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05E5" w14:textId="05EF920E" w:rsidR="007C3495" w:rsidRPr="007C3495" w:rsidRDefault="007C3495" w:rsidP="000A4441">
      <w:pPr>
        <w:jc w:val="center"/>
        <w:rPr>
          <w:rFonts w:asciiTheme="majorBidi" w:hAnsiTheme="majorBidi" w:cstheme="majorBidi"/>
          <w:b/>
          <w:bCs/>
          <w:sz w:val="24"/>
          <w:szCs w:val="24"/>
        </w:rPr>
      </w:pPr>
      <w:r w:rsidRPr="007C3495">
        <w:rPr>
          <w:rFonts w:asciiTheme="majorBidi" w:hAnsiTheme="majorBidi" w:cstheme="majorBidi"/>
          <w:b/>
          <w:bCs/>
          <w:sz w:val="24"/>
          <w:szCs w:val="24"/>
        </w:rPr>
        <w:t>Moving into Terrorism: How climate-induced rural-urban migration may</w:t>
      </w:r>
      <w:r w:rsidR="000A4441">
        <w:rPr>
          <w:rFonts w:asciiTheme="majorBidi" w:hAnsiTheme="majorBidi" w:cstheme="majorBidi"/>
          <w:b/>
          <w:bCs/>
          <w:sz w:val="24"/>
          <w:szCs w:val="24"/>
        </w:rPr>
        <w:t xml:space="preserve"> increase the risk of terrorism</w:t>
      </w:r>
    </w:p>
    <w:p w14:paraId="74840BB0" w14:textId="77777777" w:rsidR="007C3495" w:rsidRDefault="007C3495" w:rsidP="00C67251">
      <w:pPr>
        <w:rPr>
          <w:rFonts w:asciiTheme="majorBidi" w:hAnsiTheme="majorBidi" w:cstheme="majorBidi"/>
          <w:sz w:val="24"/>
          <w:szCs w:val="24"/>
        </w:rPr>
      </w:pPr>
    </w:p>
    <w:p w14:paraId="3B79A6D4" w14:textId="57A5120E" w:rsidR="007C3495" w:rsidRDefault="007C3495" w:rsidP="007C3495">
      <w:pPr>
        <w:jc w:val="center"/>
        <w:rPr>
          <w:rFonts w:asciiTheme="majorBidi" w:hAnsiTheme="majorBidi" w:cstheme="majorBidi"/>
          <w:sz w:val="24"/>
          <w:szCs w:val="24"/>
        </w:rPr>
      </w:pPr>
      <w:r>
        <w:rPr>
          <w:rFonts w:asciiTheme="majorBidi" w:hAnsiTheme="majorBidi" w:cstheme="majorBidi"/>
          <w:sz w:val="24"/>
          <w:szCs w:val="24"/>
        </w:rPr>
        <w:t xml:space="preserve">Justin Schon, </w:t>
      </w:r>
      <w:r w:rsidR="00621F2F">
        <w:rPr>
          <w:rFonts w:asciiTheme="majorBidi" w:hAnsiTheme="majorBidi" w:cstheme="majorBidi"/>
          <w:sz w:val="24"/>
          <w:szCs w:val="24"/>
        </w:rPr>
        <w:t>College of William and Mary</w:t>
      </w:r>
    </w:p>
    <w:p w14:paraId="06F71CF3" w14:textId="456CF2A0" w:rsidR="007C3495" w:rsidRDefault="007C3495" w:rsidP="007C3495">
      <w:pPr>
        <w:jc w:val="center"/>
        <w:rPr>
          <w:rFonts w:asciiTheme="majorBidi" w:hAnsiTheme="majorBidi" w:cstheme="majorBidi"/>
          <w:sz w:val="24"/>
          <w:szCs w:val="24"/>
        </w:rPr>
      </w:pPr>
      <w:r>
        <w:rPr>
          <w:rFonts w:asciiTheme="majorBidi" w:hAnsiTheme="majorBidi" w:cstheme="majorBidi"/>
          <w:sz w:val="24"/>
          <w:szCs w:val="24"/>
        </w:rPr>
        <w:t>Stephen Nemeth, Oklahoma State University</w:t>
      </w:r>
    </w:p>
    <w:p w14:paraId="4501D52D" w14:textId="77777777" w:rsidR="007C3495" w:rsidRDefault="007C3495" w:rsidP="00C67251">
      <w:pPr>
        <w:rPr>
          <w:rFonts w:asciiTheme="majorBidi" w:hAnsiTheme="majorBidi" w:cstheme="majorBidi"/>
          <w:sz w:val="24"/>
          <w:szCs w:val="24"/>
        </w:rPr>
      </w:pPr>
    </w:p>
    <w:p w14:paraId="4F4ABDF7" w14:textId="36E634CF" w:rsidR="00FD0624" w:rsidRPr="00C67251" w:rsidRDefault="00822A97" w:rsidP="00404D94">
      <w:pPr>
        <w:rPr>
          <w:rFonts w:asciiTheme="majorBidi" w:hAnsiTheme="majorBidi" w:cstheme="majorBidi"/>
          <w:sz w:val="24"/>
          <w:szCs w:val="24"/>
        </w:rPr>
      </w:pPr>
      <w:r>
        <w:rPr>
          <w:rFonts w:asciiTheme="majorBidi" w:hAnsiTheme="majorBidi" w:cstheme="majorBidi"/>
          <w:sz w:val="24"/>
          <w:szCs w:val="24"/>
        </w:rPr>
        <w:t xml:space="preserve">How can we expect climate change to affect terrorism? Research on climate-conflict links </w:t>
      </w:r>
      <w:r w:rsidR="00ED111F">
        <w:rPr>
          <w:rFonts w:asciiTheme="majorBidi" w:hAnsiTheme="majorBidi" w:cstheme="majorBidi"/>
          <w:sz w:val="24"/>
          <w:szCs w:val="24"/>
        </w:rPr>
        <w:t>argues</w:t>
      </w:r>
      <w:r w:rsidR="00E41EEE">
        <w:rPr>
          <w:rFonts w:asciiTheme="majorBidi" w:hAnsiTheme="majorBidi" w:cstheme="majorBidi"/>
          <w:sz w:val="24"/>
          <w:szCs w:val="24"/>
        </w:rPr>
        <w:t xml:space="preserve"> that </w:t>
      </w:r>
      <w:r>
        <w:rPr>
          <w:rFonts w:asciiTheme="majorBidi" w:hAnsiTheme="majorBidi" w:cstheme="majorBidi"/>
          <w:sz w:val="24"/>
          <w:szCs w:val="24"/>
        </w:rPr>
        <w:t xml:space="preserve">climate and conflict are </w:t>
      </w:r>
      <w:r w:rsidR="00ED111F">
        <w:rPr>
          <w:rFonts w:asciiTheme="majorBidi" w:hAnsiTheme="majorBidi" w:cstheme="majorBidi"/>
          <w:sz w:val="24"/>
          <w:szCs w:val="24"/>
        </w:rPr>
        <w:t xml:space="preserve">unlikely to </w:t>
      </w:r>
      <w:r w:rsidR="0086015C">
        <w:rPr>
          <w:rFonts w:asciiTheme="majorBidi" w:hAnsiTheme="majorBidi" w:cstheme="majorBidi"/>
          <w:sz w:val="24"/>
          <w:szCs w:val="24"/>
        </w:rPr>
        <w:t>exhibit a direct relationship</w:t>
      </w:r>
      <w:r>
        <w:rPr>
          <w:rFonts w:asciiTheme="majorBidi" w:hAnsiTheme="majorBidi" w:cstheme="majorBidi"/>
          <w:sz w:val="24"/>
          <w:szCs w:val="24"/>
        </w:rPr>
        <w:t xml:space="preserve">. </w:t>
      </w:r>
      <w:r w:rsidR="00ED111F">
        <w:rPr>
          <w:rFonts w:asciiTheme="majorBidi" w:hAnsiTheme="majorBidi" w:cstheme="majorBidi"/>
          <w:sz w:val="24"/>
          <w:szCs w:val="24"/>
        </w:rPr>
        <w:t>Instead, these links are likely to be i</w:t>
      </w:r>
      <w:r>
        <w:rPr>
          <w:rFonts w:asciiTheme="majorBidi" w:hAnsiTheme="majorBidi" w:cstheme="majorBidi"/>
          <w:sz w:val="24"/>
          <w:szCs w:val="24"/>
        </w:rPr>
        <w:t>ndirect</w:t>
      </w:r>
      <w:r w:rsidR="00E41EEE">
        <w:rPr>
          <w:rFonts w:asciiTheme="majorBidi" w:hAnsiTheme="majorBidi" w:cstheme="majorBidi"/>
          <w:sz w:val="24"/>
          <w:szCs w:val="24"/>
        </w:rPr>
        <w:t>,</w:t>
      </w:r>
      <w:r w:rsidR="00480AA7">
        <w:rPr>
          <w:rFonts w:asciiTheme="majorBidi" w:hAnsiTheme="majorBidi" w:cstheme="majorBidi"/>
          <w:sz w:val="24"/>
          <w:szCs w:val="24"/>
        </w:rPr>
        <w:t xml:space="preserve"> often through negative shocks to agriculture.</w:t>
      </w:r>
      <w:r w:rsidR="006C6E59">
        <w:rPr>
          <w:rFonts w:asciiTheme="majorBidi" w:hAnsiTheme="majorBidi" w:cstheme="majorBidi"/>
          <w:sz w:val="24"/>
          <w:szCs w:val="24"/>
        </w:rPr>
        <w:t xml:space="preserve"> Even then, </w:t>
      </w:r>
      <w:r w:rsidR="008F7AB0">
        <w:rPr>
          <w:rFonts w:asciiTheme="majorBidi" w:hAnsiTheme="majorBidi" w:cstheme="majorBidi"/>
          <w:sz w:val="24"/>
          <w:szCs w:val="24"/>
        </w:rPr>
        <w:t>politics remains a far stronger influence on conflict than climate.</w:t>
      </w:r>
      <w:r w:rsidR="00BC41E4">
        <w:rPr>
          <w:rFonts w:asciiTheme="majorBidi" w:hAnsiTheme="majorBidi" w:cstheme="majorBidi"/>
          <w:sz w:val="24"/>
          <w:szCs w:val="24"/>
        </w:rPr>
        <w:t xml:space="preserve"> Terrorism appears particularly unlikely to be </w:t>
      </w:r>
      <w:r w:rsidR="00947C33">
        <w:rPr>
          <w:rFonts w:asciiTheme="majorBidi" w:hAnsiTheme="majorBidi" w:cstheme="majorBidi"/>
          <w:sz w:val="24"/>
          <w:szCs w:val="24"/>
        </w:rPr>
        <w:t xml:space="preserve">directly </w:t>
      </w:r>
      <w:r w:rsidR="00BC41E4">
        <w:rPr>
          <w:rFonts w:asciiTheme="majorBidi" w:hAnsiTheme="majorBidi" w:cstheme="majorBidi"/>
          <w:sz w:val="24"/>
          <w:szCs w:val="24"/>
        </w:rPr>
        <w:t>linked to climate change, since climate change disproportionately affects rural areas and terrorism disproportionately affects urban areas. Yet, we argue that there is a process through which climate change could increase the risk of terrorism.</w:t>
      </w:r>
      <w:r w:rsidR="00404D94">
        <w:rPr>
          <w:rFonts w:asciiTheme="majorBidi" w:hAnsiTheme="majorBidi" w:cstheme="majorBidi"/>
          <w:sz w:val="24"/>
          <w:szCs w:val="24"/>
        </w:rPr>
        <w:t xml:space="preserve"> This process involves failure to adapt in rural areas, rural-urban migration, and then a failure of cities to incorporate new population influxes.</w:t>
      </w:r>
      <w:r w:rsidR="008F26FA">
        <w:rPr>
          <w:rFonts w:asciiTheme="majorBidi" w:hAnsiTheme="majorBidi" w:cstheme="majorBidi"/>
          <w:sz w:val="24"/>
          <w:szCs w:val="24"/>
        </w:rPr>
        <w:t xml:space="preserve"> </w:t>
      </w:r>
      <w:r w:rsidR="00404D94">
        <w:rPr>
          <w:rFonts w:asciiTheme="majorBidi" w:hAnsiTheme="majorBidi" w:cstheme="majorBidi"/>
          <w:sz w:val="24"/>
          <w:szCs w:val="24"/>
        </w:rPr>
        <w:t xml:space="preserve">Meanwhile, rural-urban migration is likely to trigger </w:t>
      </w:r>
      <w:r w:rsidR="008F26FA">
        <w:rPr>
          <w:rFonts w:asciiTheme="majorBidi" w:hAnsiTheme="majorBidi" w:cstheme="majorBidi"/>
          <w:sz w:val="24"/>
          <w:szCs w:val="24"/>
        </w:rPr>
        <w:t xml:space="preserve">path-dependent urbanization processes </w:t>
      </w:r>
      <w:r w:rsidR="00404D94">
        <w:rPr>
          <w:rFonts w:asciiTheme="majorBidi" w:hAnsiTheme="majorBidi" w:cstheme="majorBidi"/>
          <w:sz w:val="24"/>
          <w:szCs w:val="24"/>
        </w:rPr>
        <w:t>that will increase the share of the world’s population living near country borders. We expect this process</w:t>
      </w:r>
      <w:r w:rsidR="008F26FA">
        <w:rPr>
          <w:rFonts w:asciiTheme="majorBidi" w:hAnsiTheme="majorBidi" w:cstheme="majorBidi"/>
          <w:sz w:val="24"/>
          <w:szCs w:val="24"/>
        </w:rPr>
        <w:t xml:space="preserve"> to increase </w:t>
      </w:r>
      <w:r w:rsidR="006C6E59">
        <w:rPr>
          <w:rFonts w:asciiTheme="majorBidi" w:hAnsiTheme="majorBidi" w:cstheme="majorBidi"/>
          <w:sz w:val="24"/>
          <w:szCs w:val="24"/>
        </w:rPr>
        <w:t xml:space="preserve">the </w:t>
      </w:r>
      <w:r w:rsidR="008F26FA">
        <w:rPr>
          <w:rFonts w:asciiTheme="majorBidi" w:hAnsiTheme="majorBidi" w:cstheme="majorBidi"/>
          <w:sz w:val="24"/>
          <w:szCs w:val="24"/>
        </w:rPr>
        <w:t>motivation and opportunity for terrorism</w:t>
      </w:r>
      <w:r w:rsidR="009F00FB">
        <w:rPr>
          <w:rFonts w:asciiTheme="majorBidi" w:hAnsiTheme="majorBidi" w:cstheme="majorBidi"/>
          <w:sz w:val="24"/>
          <w:szCs w:val="24"/>
        </w:rPr>
        <w:t xml:space="preserve"> as climate change continues</w:t>
      </w:r>
      <w:r w:rsidR="008F26FA">
        <w:rPr>
          <w:rFonts w:asciiTheme="majorBidi" w:hAnsiTheme="majorBidi" w:cstheme="majorBidi"/>
          <w:sz w:val="24"/>
          <w:szCs w:val="24"/>
        </w:rPr>
        <w:t>.</w:t>
      </w:r>
      <w:r w:rsidR="009F00FB">
        <w:rPr>
          <w:rFonts w:asciiTheme="majorBidi" w:hAnsiTheme="majorBidi" w:cstheme="majorBidi"/>
          <w:sz w:val="24"/>
          <w:szCs w:val="24"/>
        </w:rPr>
        <w:t xml:space="preserve"> Policies that help </w:t>
      </w:r>
      <w:r w:rsidR="00480AA7">
        <w:rPr>
          <w:rFonts w:asciiTheme="majorBidi" w:hAnsiTheme="majorBidi" w:cstheme="majorBidi"/>
          <w:sz w:val="24"/>
          <w:szCs w:val="24"/>
        </w:rPr>
        <w:t xml:space="preserve">rural areas adapt through new livelihood strategies and </w:t>
      </w:r>
      <w:r w:rsidR="009F00FB">
        <w:rPr>
          <w:rFonts w:asciiTheme="majorBidi" w:hAnsiTheme="majorBidi" w:cstheme="majorBidi"/>
          <w:sz w:val="24"/>
          <w:szCs w:val="24"/>
        </w:rPr>
        <w:t>cities adapt to large population influxes are critical to reducing this threat.</w:t>
      </w:r>
    </w:p>
    <w:p w14:paraId="01667B69" w14:textId="77777777" w:rsidR="00FD0624" w:rsidRDefault="00FD0624" w:rsidP="00FD0624">
      <w:pPr>
        <w:spacing w:line="480" w:lineRule="auto"/>
        <w:contextualSpacing/>
        <w:rPr>
          <w:rFonts w:ascii="Times New Roman" w:hAnsi="Times New Roman" w:cs="Times New Roman"/>
          <w:sz w:val="24"/>
          <w:szCs w:val="24"/>
        </w:rPr>
      </w:pPr>
    </w:p>
    <w:p w14:paraId="2BEC2F2B" w14:textId="77777777" w:rsidR="00FD0624" w:rsidRDefault="00FD0624">
      <w:pPr>
        <w:rPr>
          <w:rFonts w:ascii="Times New Roman" w:hAnsi="Times New Roman" w:cs="Times New Roman"/>
          <w:sz w:val="24"/>
          <w:szCs w:val="24"/>
        </w:rPr>
      </w:pPr>
      <w:r>
        <w:rPr>
          <w:rFonts w:ascii="Times New Roman" w:hAnsi="Times New Roman" w:cs="Times New Roman"/>
          <w:sz w:val="24"/>
          <w:szCs w:val="24"/>
        </w:rPr>
        <w:br w:type="page"/>
      </w:r>
    </w:p>
    <w:p w14:paraId="3E9F1FE6" w14:textId="45CEA7C1" w:rsidR="00FD0624" w:rsidRPr="00FD0624" w:rsidRDefault="00FD0624" w:rsidP="00FD0624">
      <w:pPr>
        <w:pStyle w:val="Heading1"/>
        <w:spacing w:line="480" w:lineRule="auto"/>
        <w:contextualSpacing/>
        <w:rPr>
          <w:rFonts w:asciiTheme="majorBidi" w:hAnsiTheme="majorBidi"/>
        </w:rPr>
      </w:pPr>
      <w:r w:rsidRPr="00FD0624">
        <w:rPr>
          <w:rFonts w:asciiTheme="majorBidi" w:hAnsiTheme="majorBidi"/>
        </w:rPr>
        <w:lastRenderedPageBreak/>
        <w:t>Introduction</w:t>
      </w:r>
    </w:p>
    <w:p w14:paraId="2C1D54BA" w14:textId="64C098AA" w:rsidR="00BC41E4" w:rsidRDefault="008E7F4E" w:rsidP="00FD5C7B">
      <w:pPr>
        <w:spacing w:line="480" w:lineRule="auto"/>
        <w:ind w:firstLine="720"/>
        <w:contextualSpacing/>
        <w:rPr>
          <w:rFonts w:ascii="Times New Roman" w:hAnsi="Times New Roman" w:cs="Times New Roman"/>
          <w:sz w:val="24"/>
          <w:szCs w:val="24"/>
        </w:rPr>
      </w:pPr>
      <w:r w:rsidRPr="00FD0624">
        <w:rPr>
          <w:rFonts w:asciiTheme="majorBidi" w:hAnsiTheme="majorBidi" w:cstheme="majorBidi"/>
          <w:sz w:val="24"/>
          <w:szCs w:val="24"/>
        </w:rPr>
        <w:t xml:space="preserve">The danger of armed conflict arising from </w:t>
      </w:r>
      <w:r w:rsidR="00562151">
        <w:rPr>
          <w:rFonts w:asciiTheme="majorBidi" w:hAnsiTheme="majorBidi" w:cstheme="majorBidi"/>
          <w:sz w:val="24"/>
          <w:szCs w:val="24"/>
        </w:rPr>
        <w:t>environmental change</w:t>
      </w:r>
      <w:r w:rsidR="008D5E49">
        <w:rPr>
          <w:rFonts w:asciiTheme="majorBidi" w:hAnsiTheme="majorBidi" w:cstheme="majorBidi"/>
          <w:sz w:val="24"/>
          <w:szCs w:val="24"/>
        </w:rPr>
        <w:t xml:space="preserve"> </w:t>
      </w:r>
      <w:r w:rsidRPr="00FD0624">
        <w:rPr>
          <w:rFonts w:asciiTheme="majorBidi" w:hAnsiTheme="majorBidi" w:cstheme="majorBidi"/>
          <w:sz w:val="24"/>
          <w:szCs w:val="24"/>
        </w:rPr>
        <w:t>has</w:t>
      </w:r>
      <w:r w:rsidRPr="00B865C0">
        <w:rPr>
          <w:rFonts w:ascii="Times New Roman" w:hAnsi="Times New Roman" w:cs="Times New Roman"/>
          <w:sz w:val="24"/>
          <w:szCs w:val="24"/>
        </w:rPr>
        <w:t xml:space="preserve"> </w:t>
      </w:r>
      <w:r w:rsidR="00B865C0">
        <w:rPr>
          <w:rFonts w:ascii="Times New Roman" w:hAnsi="Times New Roman" w:cs="Times New Roman"/>
          <w:sz w:val="24"/>
          <w:szCs w:val="24"/>
        </w:rPr>
        <w:t>become a growing</w:t>
      </w:r>
      <w:r w:rsidR="008D5E49">
        <w:rPr>
          <w:rFonts w:ascii="Times New Roman" w:hAnsi="Times New Roman" w:cs="Times New Roman"/>
          <w:sz w:val="24"/>
          <w:szCs w:val="24"/>
        </w:rPr>
        <w:t xml:space="preserve"> concern for </w:t>
      </w:r>
      <w:r w:rsidR="00B865C0">
        <w:rPr>
          <w:rFonts w:ascii="Times New Roman" w:hAnsi="Times New Roman" w:cs="Times New Roman"/>
          <w:sz w:val="24"/>
          <w:szCs w:val="24"/>
        </w:rPr>
        <w:t>conflict scholars</w:t>
      </w:r>
      <w:r w:rsidR="00B3303F">
        <w:rPr>
          <w:rFonts w:ascii="Times New Roman" w:hAnsi="Times New Roman" w:cs="Times New Roman"/>
          <w:sz w:val="24"/>
          <w:szCs w:val="24"/>
        </w:rPr>
        <w:t xml:space="preserve"> </w:t>
      </w:r>
      <w:r w:rsidR="00B3303F">
        <w:rPr>
          <w:rFonts w:ascii="Times New Roman" w:hAnsi="Times New Roman" w:cs="Times New Roman"/>
          <w:sz w:val="24"/>
          <w:szCs w:val="24"/>
        </w:rPr>
        <w:fldChar w:fldCharType="begin">
          <w:fldData xml:space="preserve">PEVuZE5vdGU+PENpdGU+PEF1dGhvcj5HdXJyPC9BdXRob3I+PFllYXI+MTk4NTwvWWVhcj48UmVj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PEVuZE5vdGU+PENpdGU+PEF1dGhvcj5HdXJyPC9BdXRob3I+PFllYXI+MTk4NTwvWWVhcj48UmVj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B3303F">
        <w:rPr>
          <w:rFonts w:ascii="Times New Roman" w:hAnsi="Times New Roman" w:cs="Times New Roman"/>
          <w:sz w:val="24"/>
          <w:szCs w:val="24"/>
        </w:rPr>
      </w:r>
      <w:r w:rsidR="00B3303F">
        <w:rPr>
          <w:rFonts w:ascii="Times New Roman" w:hAnsi="Times New Roman" w:cs="Times New Roman"/>
          <w:sz w:val="24"/>
          <w:szCs w:val="24"/>
        </w:rPr>
        <w:fldChar w:fldCharType="separate"/>
      </w:r>
      <w:r w:rsidR="00280700">
        <w:rPr>
          <w:rFonts w:ascii="Times New Roman" w:hAnsi="Times New Roman" w:cs="Times New Roman"/>
          <w:noProof/>
          <w:sz w:val="24"/>
          <w:szCs w:val="24"/>
        </w:rPr>
        <w:t>(Gurr 1985; Homer-Dixon, Boutwell, and Rathjens 1993; Diehl and Gleditsch 2001; Homer-Dixon 1991)</w:t>
      </w:r>
      <w:r w:rsidR="00B3303F">
        <w:rPr>
          <w:rFonts w:ascii="Times New Roman" w:hAnsi="Times New Roman" w:cs="Times New Roman"/>
          <w:sz w:val="24"/>
          <w:szCs w:val="24"/>
        </w:rPr>
        <w:fldChar w:fldCharType="end"/>
      </w:r>
      <w:r w:rsidR="00B865C0">
        <w:rPr>
          <w:rFonts w:ascii="Times New Roman" w:hAnsi="Times New Roman" w:cs="Times New Roman"/>
          <w:sz w:val="24"/>
          <w:szCs w:val="24"/>
        </w:rPr>
        <w:t>.</w:t>
      </w:r>
      <w:r w:rsidR="005B3814">
        <w:rPr>
          <w:rFonts w:ascii="Times New Roman" w:hAnsi="Times New Roman" w:cs="Times New Roman"/>
          <w:sz w:val="24"/>
          <w:szCs w:val="24"/>
        </w:rPr>
        <w:t xml:space="preserve"> </w:t>
      </w:r>
      <w:r w:rsidR="001C11E7">
        <w:rPr>
          <w:rFonts w:ascii="Times New Roman" w:hAnsi="Times New Roman" w:cs="Times New Roman"/>
          <w:sz w:val="24"/>
          <w:szCs w:val="24"/>
        </w:rPr>
        <w:t>G</w:t>
      </w:r>
      <w:r w:rsidR="001A7518" w:rsidRPr="00B865C0">
        <w:rPr>
          <w:rFonts w:ascii="Times New Roman" w:hAnsi="Times New Roman" w:cs="Times New Roman"/>
          <w:sz w:val="24"/>
          <w:szCs w:val="24"/>
        </w:rPr>
        <w:t xml:space="preserve">lobal climate change </w:t>
      </w:r>
      <w:r w:rsidR="001C11E7">
        <w:rPr>
          <w:rFonts w:ascii="Times New Roman" w:hAnsi="Times New Roman" w:cs="Times New Roman"/>
          <w:sz w:val="24"/>
          <w:szCs w:val="24"/>
        </w:rPr>
        <w:t>threatens to create</w:t>
      </w:r>
      <w:r w:rsidR="001A7518" w:rsidRPr="00B865C0">
        <w:rPr>
          <w:rFonts w:ascii="Times New Roman" w:hAnsi="Times New Roman" w:cs="Times New Roman"/>
          <w:sz w:val="24"/>
          <w:szCs w:val="24"/>
        </w:rPr>
        <w:t xml:space="preserve"> a world where traditional ways of life, settlement patterns, and governance structures will have to undergo significant ch</w:t>
      </w:r>
      <w:r w:rsidR="00F8521B">
        <w:rPr>
          <w:rFonts w:ascii="Times New Roman" w:hAnsi="Times New Roman" w:cs="Times New Roman"/>
          <w:sz w:val="24"/>
          <w:szCs w:val="24"/>
        </w:rPr>
        <w:t>anges to adapt to a new normal.</w:t>
      </w:r>
      <w:r w:rsidR="006940C3">
        <w:rPr>
          <w:rFonts w:ascii="Times New Roman" w:hAnsi="Times New Roman" w:cs="Times New Roman"/>
          <w:sz w:val="24"/>
          <w:szCs w:val="24"/>
        </w:rPr>
        <w:t xml:space="preserve"> People and governments will have varying levels of success in their attempts to adapt, both in rural and urban areas</w:t>
      </w:r>
      <w:r w:rsidR="00A4781E" w:rsidRPr="00B865C0">
        <w:rPr>
          <w:rFonts w:ascii="Times New Roman" w:hAnsi="Times New Roman" w:cs="Times New Roman"/>
          <w:sz w:val="24"/>
          <w:szCs w:val="24"/>
        </w:rPr>
        <w:t>.</w:t>
      </w:r>
      <w:r w:rsidR="006940C3">
        <w:rPr>
          <w:rFonts w:ascii="Times New Roman" w:hAnsi="Times New Roman" w:cs="Times New Roman"/>
          <w:sz w:val="24"/>
          <w:szCs w:val="24"/>
        </w:rPr>
        <w:t xml:space="preserve"> Where this adaptation fails, political violence is one of many behaviors that is likely to increase.</w:t>
      </w:r>
      <w:r w:rsidR="001644FF">
        <w:rPr>
          <w:rFonts w:ascii="Times New Roman" w:hAnsi="Times New Roman" w:cs="Times New Roman"/>
          <w:sz w:val="24"/>
          <w:szCs w:val="24"/>
        </w:rPr>
        <w:t xml:space="preserve"> Despite broad consensus on these points, the exact process linking climate change to political violence remains unclear</w:t>
      </w:r>
      <w:r w:rsidR="00FB0366">
        <w:rPr>
          <w:rFonts w:ascii="Times New Roman" w:hAnsi="Times New Roman" w:cs="Times New Roman"/>
          <w:sz w:val="24"/>
          <w:szCs w:val="24"/>
        </w:rPr>
        <w:t xml:space="preserve"> </w:t>
      </w:r>
      <w:r w:rsidR="00FB0366">
        <w:rPr>
          <w:rFonts w:ascii="Times New Roman" w:hAnsi="Times New Roman" w:cs="Times New Roman"/>
          <w:sz w:val="24"/>
          <w:szCs w:val="24"/>
        </w:rPr>
        <w:fldChar w:fldCharType="begin">
          <w:fldData xml:space="preserve">PEVuZE5vdGU+PENpdGU+PEF1dGhvcj5Lb3ViaTwvQXV0aG9yPjxZZWFyPjIwMTk8L1llYXI+PFJl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PEVuZE5vdGU+PENpdGU+PEF1dGhvcj5Lb3ViaTwvQXV0aG9yPjxZZWFyPjIwMTk8L1llYXI+PFJl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FB0366">
        <w:rPr>
          <w:rFonts w:ascii="Times New Roman" w:hAnsi="Times New Roman" w:cs="Times New Roman"/>
          <w:sz w:val="24"/>
          <w:szCs w:val="24"/>
        </w:rPr>
      </w:r>
      <w:r w:rsidR="00FB0366">
        <w:rPr>
          <w:rFonts w:ascii="Times New Roman" w:hAnsi="Times New Roman" w:cs="Times New Roman"/>
          <w:sz w:val="24"/>
          <w:szCs w:val="24"/>
        </w:rPr>
        <w:fldChar w:fldCharType="separate"/>
      </w:r>
      <w:r w:rsidR="00280700">
        <w:rPr>
          <w:rFonts w:ascii="Times New Roman" w:hAnsi="Times New Roman" w:cs="Times New Roman"/>
          <w:noProof/>
          <w:sz w:val="24"/>
          <w:szCs w:val="24"/>
        </w:rPr>
        <w:t>(Koubi 2019; Theisen 2017; Caruso, Petrarca, and Ricciuti 2016)</w:t>
      </w:r>
      <w:r w:rsidR="00FB0366">
        <w:rPr>
          <w:rFonts w:ascii="Times New Roman" w:hAnsi="Times New Roman" w:cs="Times New Roman"/>
          <w:sz w:val="24"/>
          <w:szCs w:val="24"/>
        </w:rPr>
        <w:fldChar w:fldCharType="end"/>
      </w:r>
      <w:r w:rsidR="001644FF">
        <w:rPr>
          <w:rFonts w:ascii="Times New Roman" w:hAnsi="Times New Roman" w:cs="Times New Roman"/>
          <w:sz w:val="24"/>
          <w:szCs w:val="24"/>
        </w:rPr>
        <w:t>.</w:t>
      </w:r>
      <w:r w:rsidR="002A276B">
        <w:rPr>
          <w:rFonts w:ascii="Times New Roman" w:hAnsi="Times New Roman" w:cs="Times New Roman"/>
          <w:sz w:val="24"/>
          <w:szCs w:val="24"/>
        </w:rPr>
        <w:t xml:space="preserve"> </w:t>
      </w:r>
      <w:r w:rsidR="00CB4B3C">
        <w:rPr>
          <w:rFonts w:ascii="Times New Roman" w:hAnsi="Times New Roman" w:cs="Times New Roman"/>
          <w:sz w:val="24"/>
          <w:szCs w:val="24"/>
        </w:rPr>
        <w:t>Because the full effects of climate change are not yet evident, in this paper we will conduct an exploratory theoretical analysis.</w:t>
      </w:r>
      <w:r w:rsidR="00207EB7">
        <w:rPr>
          <w:rFonts w:ascii="Times New Roman" w:hAnsi="Times New Roman" w:cs="Times New Roman"/>
          <w:sz w:val="24"/>
          <w:szCs w:val="24"/>
        </w:rPr>
        <w:t xml:space="preserve"> </w:t>
      </w:r>
      <w:r w:rsidR="00CB4B3C">
        <w:rPr>
          <w:rFonts w:ascii="Times New Roman" w:hAnsi="Times New Roman" w:cs="Times New Roman"/>
          <w:sz w:val="24"/>
          <w:szCs w:val="24"/>
        </w:rPr>
        <w:t>We will not</w:t>
      </w:r>
      <w:r w:rsidR="00207EB7">
        <w:rPr>
          <w:rFonts w:ascii="Times New Roman" w:hAnsi="Times New Roman" w:cs="Times New Roman"/>
          <w:sz w:val="24"/>
          <w:szCs w:val="24"/>
        </w:rPr>
        <w:t xml:space="preserve"> argue that climate change </w:t>
      </w:r>
      <w:r w:rsidR="00CB4B3C">
        <w:rPr>
          <w:rFonts w:ascii="Times New Roman" w:hAnsi="Times New Roman" w:cs="Times New Roman"/>
          <w:sz w:val="24"/>
          <w:szCs w:val="24"/>
        </w:rPr>
        <w:t xml:space="preserve">will </w:t>
      </w:r>
      <w:r w:rsidR="00207EB7">
        <w:rPr>
          <w:rFonts w:ascii="Times New Roman" w:hAnsi="Times New Roman" w:cs="Times New Roman"/>
          <w:sz w:val="24"/>
          <w:szCs w:val="24"/>
        </w:rPr>
        <w:t>nece</w:t>
      </w:r>
      <w:r w:rsidR="00792053">
        <w:rPr>
          <w:rFonts w:ascii="Times New Roman" w:hAnsi="Times New Roman" w:cs="Times New Roman"/>
          <w:sz w:val="24"/>
          <w:szCs w:val="24"/>
        </w:rPr>
        <w:t>ssarily increase terrorism</w:t>
      </w:r>
      <w:r w:rsidR="00CB4B3C">
        <w:rPr>
          <w:rFonts w:ascii="Times New Roman" w:hAnsi="Times New Roman" w:cs="Times New Roman"/>
          <w:sz w:val="24"/>
          <w:szCs w:val="24"/>
        </w:rPr>
        <w:t xml:space="preserve"> -</w:t>
      </w:r>
      <w:r w:rsidR="00792053">
        <w:rPr>
          <w:rFonts w:ascii="Times New Roman" w:hAnsi="Times New Roman" w:cs="Times New Roman"/>
          <w:sz w:val="24"/>
          <w:szCs w:val="24"/>
        </w:rPr>
        <w:t xml:space="preserve"> especially since it is extremely difficult to identify an explanatory process from climate change to terrorism, let alone a </w:t>
      </w:r>
      <w:r w:rsidR="00792053" w:rsidRPr="00792053">
        <w:rPr>
          <w:rFonts w:ascii="Times New Roman" w:hAnsi="Times New Roman" w:cs="Times New Roman"/>
          <w:i/>
          <w:iCs/>
          <w:sz w:val="24"/>
          <w:szCs w:val="24"/>
        </w:rPr>
        <w:t>predictive</w:t>
      </w:r>
      <w:r w:rsidR="00792053">
        <w:rPr>
          <w:rFonts w:ascii="Times New Roman" w:hAnsi="Times New Roman" w:cs="Times New Roman"/>
          <w:sz w:val="24"/>
          <w:szCs w:val="24"/>
        </w:rPr>
        <w:t xml:space="preserve"> </w:t>
      </w:r>
      <w:r w:rsidR="00CB4B3C">
        <w:rPr>
          <w:rFonts w:ascii="Times New Roman" w:hAnsi="Times New Roman" w:cs="Times New Roman"/>
          <w:sz w:val="24"/>
          <w:szCs w:val="24"/>
        </w:rPr>
        <w:t>one</w:t>
      </w:r>
      <w:r w:rsidR="00A950E0">
        <w:rPr>
          <w:rFonts w:ascii="Times New Roman" w:hAnsi="Times New Roman" w:cs="Times New Roman"/>
          <w:sz w:val="24"/>
          <w:szCs w:val="24"/>
        </w:rPr>
        <w:t>.</w:t>
      </w:r>
      <w:r w:rsidR="00CB4B3C">
        <w:rPr>
          <w:rFonts w:ascii="Times New Roman" w:hAnsi="Times New Roman" w:cs="Times New Roman"/>
          <w:sz w:val="24"/>
          <w:szCs w:val="24"/>
        </w:rPr>
        <w:t xml:space="preserve"> </w:t>
      </w:r>
      <w:r w:rsidR="00A950E0">
        <w:rPr>
          <w:rFonts w:ascii="Times New Roman" w:hAnsi="Times New Roman" w:cs="Times New Roman"/>
          <w:sz w:val="24"/>
          <w:szCs w:val="24"/>
        </w:rPr>
        <w:t>Instead, w</w:t>
      </w:r>
      <w:r w:rsidR="00792053">
        <w:rPr>
          <w:rFonts w:ascii="Times New Roman" w:hAnsi="Times New Roman" w:cs="Times New Roman"/>
          <w:sz w:val="24"/>
          <w:szCs w:val="24"/>
        </w:rPr>
        <w:t>e articulate a key</w:t>
      </w:r>
      <w:r w:rsidR="00207EB7">
        <w:rPr>
          <w:rFonts w:ascii="Times New Roman" w:hAnsi="Times New Roman" w:cs="Times New Roman"/>
          <w:sz w:val="24"/>
          <w:szCs w:val="24"/>
        </w:rPr>
        <w:t xml:space="preserve"> proces</w:t>
      </w:r>
      <w:r w:rsidR="002C4900">
        <w:rPr>
          <w:rFonts w:ascii="Times New Roman" w:hAnsi="Times New Roman" w:cs="Times New Roman"/>
          <w:sz w:val="24"/>
          <w:szCs w:val="24"/>
        </w:rPr>
        <w:t>s through which climate change c</w:t>
      </w:r>
      <w:r w:rsidR="00207EB7">
        <w:rPr>
          <w:rFonts w:ascii="Times New Roman" w:hAnsi="Times New Roman" w:cs="Times New Roman"/>
          <w:sz w:val="24"/>
          <w:szCs w:val="24"/>
        </w:rPr>
        <w:t>ould increase the risk of terrorism</w:t>
      </w:r>
      <w:r w:rsidR="00CB4B3C">
        <w:rPr>
          <w:rFonts w:ascii="Times New Roman" w:hAnsi="Times New Roman" w:cs="Times New Roman"/>
          <w:sz w:val="24"/>
          <w:szCs w:val="24"/>
        </w:rPr>
        <w:t xml:space="preserve"> </w:t>
      </w:r>
      <w:r w:rsidR="00CB4B3C">
        <w:rPr>
          <w:rFonts w:ascii="Times New Roman" w:hAnsi="Times New Roman" w:cs="Times New Roman"/>
          <w:sz w:val="24"/>
          <w:szCs w:val="24"/>
        </w:rPr>
        <w:fldChar w:fldCharType="begin"/>
      </w:r>
      <w:r w:rsidR="00A950E0">
        <w:rPr>
          <w:rFonts w:ascii="Times New Roman" w:hAnsi="Times New Roman" w:cs="Times New Roman"/>
          <w:sz w:val="24"/>
          <w:szCs w:val="24"/>
        </w:rPr>
        <w:instrText xml:space="preserve"> ADDIN EN.CITE &lt;EndNote&gt;&lt;Cite&gt;&lt;Author&gt;Telford&lt;/Author&gt;&lt;Year&gt;2020&lt;/Year&gt;&lt;RecNum&gt;2284&lt;/RecNum&gt;&lt;DisplayText&gt;(Telford 2020)&lt;/DisplayText&gt;&lt;record&gt;&lt;rec-number&gt;2284&lt;/rec-number&gt;&lt;foreign-keys&gt;&lt;key app="EN" db-id="s5xzfar5vdfrsne2006va5sexf9z0sftrtwa" timestamp="1606590697"&gt;2284&lt;/key&gt;&lt;/foreign-keys&gt;&lt;ref-type name="Journal Article"&gt;17&lt;/ref-type&gt;&lt;contributors&gt;&lt;authors&gt;&lt;author&gt;Telford, Andrew&lt;/author&gt;&lt;/authors&gt;&lt;/contributors&gt;&lt;titles&gt;&lt;title&gt;A climate terrorism assemblage? Exploring the politics of climate change-terrorism-radicalisation relations&lt;/title&gt;&lt;secondary-title&gt;Political Geography&lt;/secondary-title&gt;&lt;/titles&gt;&lt;periodical&gt;&lt;full-title&gt;Political Geography&lt;/full-title&gt;&lt;/periodical&gt;&lt;pages&gt;102150&lt;/pages&gt;&lt;volume&gt;79&lt;/volume&gt;&lt;dates&gt;&lt;year&gt;2020&lt;/year&gt;&lt;/dates&gt;&lt;isbn&gt;0962-6298&lt;/isbn&gt;&lt;urls&gt;&lt;/urls&gt;&lt;/record&gt;&lt;/Cite&gt;&lt;/EndNote&gt;</w:instrText>
      </w:r>
      <w:r w:rsidR="00CB4B3C">
        <w:rPr>
          <w:rFonts w:ascii="Times New Roman" w:hAnsi="Times New Roman" w:cs="Times New Roman"/>
          <w:sz w:val="24"/>
          <w:szCs w:val="24"/>
        </w:rPr>
        <w:fldChar w:fldCharType="separate"/>
      </w:r>
      <w:r w:rsidR="00CB4B3C">
        <w:rPr>
          <w:rFonts w:ascii="Times New Roman" w:hAnsi="Times New Roman" w:cs="Times New Roman"/>
          <w:noProof/>
          <w:sz w:val="24"/>
          <w:szCs w:val="24"/>
        </w:rPr>
        <w:t>(Telford 2020)</w:t>
      </w:r>
      <w:r w:rsidR="00CB4B3C">
        <w:rPr>
          <w:rFonts w:ascii="Times New Roman" w:hAnsi="Times New Roman" w:cs="Times New Roman"/>
          <w:sz w:val="24"/>
          <w:szCs w:val="24"/>
        </w:rPr>
        <w:fldChar w:fldCharType="end"/>
      </w:r>
      <w:r w:rsidR="00207EB7">
        <w:rPr>
          <w:rFonts w:ascii="Times New Roman" w:hAnsi="Times New Roman" w:cs="Times New Roman"/>
          <w:sz w:val="24"/>
          <w:szCs w:val="24"/>
        </w:rPr>
        <w:t>.</w:t>
      </w:r>
    </w:p>
    <w:p w14:paraId="34AF25DF" w14:textId="5FB79BA4" w:rsidR="003276A6" w:rsidRDefault="003276A6" w:rsidP="001A37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Traditionally, the link between climate change and violence </w:t>
      </w:r>
      <w:r w:rsidR="00147961">
        <w:rPr>
          <w:rFonts w:ascii="Times New Roman" w:hAnsi="Times New Roman" w:cs="Times New Roman"/>
          <w:sz w:val="24"/>
          <w:szCs w:val="24"/>
        </w:rPr>
        <w:t>has been</w:t>
      </w:r>
      <w:r>
        <w:rPr>
          <w:rFonts w:ascii="Times New Roman" w:hAnsi="Times New Roman" w:cs="Times New Roman"/>
          <w:sz w:val="24"/>
          <w:szCs w:val="24"/>
        </w:rPr>
        <w:t xml:space="preserve"> view</w:t>
      </w:r>
      <w:r w:rsidR="00BC41E4">
        <w:rPr>
          <w:rFonts w:ascii="Times New Roman" w:hAnsi="Times New Roman" w:cs="Times New Roman"/>
          <w:sz w:val="24"/>
          <w:szCs w:val="24"/>
        </w:rPr>
        <w:t>ed</w:t>
      </w:r>
      <w:r>
        <w:rPr>
          <w:rFonts w:ascii="Times New Roman" w:hAnsi="Times New Roman" w:cs="Times New Roman"/>
          <w:sz w:val="24"/>
          <w:szCs w:val="24"/>
        </w:rPr>
        <w:t xml:space="preserve"> through a Malthusian lens. That is, climate change contributed to violence by reducing the availability of natural resources. Aggrieved groups would seek out whatever resources </w:t>
      </w:r>
      <w:r w:rsidR="00A16AB3">
        <w:rPr>
          <w:rFonts w:ascii="Times New Roman" w:hAnsi="Times New Roman" w:cs="Times New Roman"/>
          <w:sz w:val="24"/>
          <w:szCs w:val="24"/>
        </w:rPr>
        <w:t>remained</w:t>
      </w:r>
      <w:r>
        <w:rPr>
          <w:rFonts w:ascii="Times New Roman" w:hAnsi="Times New Roman" w:cs="Times New Roman"/>
          <w:sz w:val="24"/>
          <w:szCs w:val="24"/>
        </w:rPr>
        <w:t xml:space="preserve">, drawing them into conflict with </w:t>
      </w:r>
      <w:r w:rsidR="00A16AB3">
        <w:rPr>
          <w:rFonts w:ascii="Times New Roman" w:hAnsi="Times New Roman" w:cs="Times New Roman"/>
          <w:sz w:val="24"/>
          <w:szCs w:val="24"/>
        </w:rPr>
        <w:t>one an</w:t>
      </w:r>
      <w:r>
        <w:rPr>
          <w:rFonts w:ascii="Times New Roman" w:hAnsi="Times New Roman" w:cs="Times New Roman"/>
          <w:sz w:val="24"/>
          <w:szCs w:val="24"/>
        </w:rPr>
        <w:t xml:space="preserve">other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&lt;EndNote&gt;&lt;Cite&gt;&lt;Author&gt;Hardin&lt;/Author&gt;&lt;Year&gt;1968&lt;/Year&gt;&lt;RecNum&gt;2240&lt;/RecNum&gt;&lt;DisplayText&gt;(Hardin 1968; Ehrlich 1968; Horner 1997)&lt;/DisplayText&gt;&lt;record&gt;&lt;rec-number&gt;2240&lt;/rec-number&gt;&lt;foreign-keys&gt;&lt;key app="EN" db-id="s5xzfar5vdfrsne2006va5sexf9z0sftrtwa" timestamp="1604968650"&gt;2240&lt;/key&gt;&lt;/foreign-keys&gt;&lt;ref-type name="Journal Article"&gt;17&lt;/ref-type&gt;&lt;contributors&gt;&lt;authors&gt;&lt;author&gt;Hardin, Garrett&lt;/author&gt;&lt;/authors&gt;&lt;/contributors&gt;&lt;titles&gt;&lt;title&gt;The Tragedy of the Commons&lt;/title&gt;&lt;secondary-title&gt;Science&lt;/secondary-title&gt;&lt;/titles&gt;&lt;periodical&gt;&lt;full-title&gt;Science&lt;/full-title&gt;&lt;/periodical&gt;&lt;pages&gt;1243-1248&lt;/pages&gt;&lt;volume&gt;162&lt;/volume&gt;&lt;dates&gt;&lt;year&gt;1968&lt;/year&gt;&lt;/dates&gt;&lt;urls&gt;&lt;/urls&gt;&lt;/record&gt;&lt;/Cite&gt;&lt;Cite&gt;&lt;Author&gt;Ehrlich&lt;/Author&gt;&lt;Year&gt;1968&lt;/Year&gt;&lt;RecNum&gt;2241&lt;/RecNum&gt;&lt;record&gt;&lt;rec-number&gt;2241&lt;/rec-number&gt;&lt;foreign-keys&gt;&lt;key app="EN" db-id="s5xzfar5vdfrsne2006va5sexf9z0sftrtwa" timestamp="1604968775"&gt;2241&lt;/key&gt;&lt;/foreign-keys&gt;&lt;ref-type name="Book"&gt;6&lt;/ref-type&gt;&lt;contributors&gt;&lt;authors&gt;&lt;author&gt;Ehrlich, Paul&lt;/author&gt;&lt;/authors&gt;&lt;/contributors&gt;&lt;titles&gt;&lt;title&gt;The Population Bomb&lt;/title&gt;&lt;secondary-title&gt;New York&lt;/secondary-title&gt;&lt;/titles&gt;&lt;periodical&gt;&lt;full-title&gt;New York&lt;/full-title&gt;&lt;/periodical&gt;&lt;dates&gt;&lt;year&gt;1968&lt;/year&gt;&lt;/dates&gt;&lt;publisher&gt;Ballentine Books&lt;/publisher&gt;&lt;urls&gt;&lt;/urls&gt;&lt;/record&gt;&lt;/Cite&gt;&lt;Cite&gt;&lt;Author&gt;Horner&lt;/Author&gt;&lt;Year&gt;1997&lt;/Year&gt;&lt;RecNum&gt;2239&lt;/RecNum&gt;&lt;record&gt;&lt;rec-number&gt;2239&lt;/rec-number&gt;&lt;foreign-keys&gt;&lt;key app="EN" db-id="s5xzfar5vdfrsne2006va5sexf9z0sftrtwa" timestamp="1604968405"&gt;2239&lt;/key&gt;&lt;/foreign-keys&gt;&lt;ref-type name="Journal Article"&gt;17&lt;/ref-type&gt;&lt;contributors&gt;&lt;authors&gt;&lt;author&gt;Horner, Jim&lt;/author&gt;&lt;/authors&gt;&lt;/contributors&gt;&lt;titles&gt;&lt;title&gt;Henry George on Thomas Robert Malthus: Abundance vs. Scarcity&lt;/title&gt;&lt;secondary-title&gt;American Journal of Economics and Sociology&lt;/secondary-title&gt;&lt;/titles&gt;&lt;periodical&gt;&lt;full-title&gt;American Journal of Economics and Sociology&lt;/full-title&gt;&lt;/periodical&gt;&lt;pages&gt;595-607&lt;/pages&gt;&lt;volume&gt;56&lt;/volume&gt;&lt;number&gt;4&lt;/number&gt;&lt;dates&gt;&lt;year&gt;1997&lt;/year&gt;&lt;/dates&gt;&lt;isbn&gt;0002-9246&lt;/isbn&gt;&lt;urls&gt;&lt;/urls&gt;&lt;/record&gt;&lt;/Cite&gt;&lt;/EndNote&gt;</w:instrText>
      </w:r>
      <w:r>
        <w:rPr>
          <w:rFonts w:ascii="Times New Roman" w:hAnsi="Times New Roman" w:cs="Times New Roman"/>
          <w:sz w:val="24"/>
          <w:szCs w:val="24"/>
        </w:rPr>
        <w:fldChar w:fldCharType="separate"/>
      </w:r>
      <w:r w:rsidR="00280700">
        <w:rPr>
          <w:rFonts w:ascii="Times New Roman" w:hAnsi="Times New Roman" w:cs="Times New Roman"/>
          <w:noProof/>
          <w:sz w:val="24"/>
          <w:szCs w:val="24"/>
        </w:rPr>
        <w:t>(Hardin 1968; Ehrlich 1968; Horner 1997)</w:t>
      </w:r>
      <w:r>
        <w:rPr>
          <w:rFonts w:ascii="Times New Roman" w:hAnsi="Times New Roman" w:cs="Times New Roman"/>
          <w:sz w:val="24"/>
          <w:szCs w:val="24"/>
        </w:rPr>
        <w:fldChar w:fldCharType="end"/>
      </w:r>
      <w:r>
        <w:rPr>
          <w:rFonts w:ascii="Times New Roman" w:hAnsi="Times New Roman" w:cs="Times New Roman"/>
          <w:sz w:val="24"/>
          <w:szCs w:val="24"/>
        </w:rPr>
        <w:t>.</w:t>
      </w:r>
      <w:r w:rsidRPr="00300349">
        <w:rPr>
          <w:rFonts w:ascii="Times New Roman" w:hAnsi="Times New Roman" w:cs="Times New Roman"/>
          <w:sz w:val="24"/>
          <w:szCs w:val="24"/>
        </w:rPr>
        <w:t xml:space="preserve"> </w:t>
      </w:r>
      <w:r>
        <w:rPr>
          <w:rFonts w:ascii="Times New Roman" w:hAnsi="Times New Roman" w:cs="Times New Roman"/>
          <w:sz w:val="24"/>
          <w:szCs w:val="24"/>
        </w:rPr>
        <w:t>There has been some support for this; historical and anthropological record</w:t>
      </w:r>
      <w:r w:rsidR="00A16AB3">
        <w:rPr>
          <w:rFonts w:ascii="Times New Roman" w:hAnsi="Times New Roman" w:cs="Times New Roman"/>
          <w:sz w:val="24"/>
          <w:szCs w:val="24"/>
        </w:rPr>
        <w:t>s</w:t>
      </w:r>
      <w:r>
        <w:rPr>
          <w:rFonts w:ascii="Times New Roman" w:hAnsi="Times New Roman" w:cs="Times New Roman"/>
          <w:sz w:val="24"/>
          <w:szCs w:val="24"/>
        </w:rPr>
        <w:t xml:space="preserve"> find an association between conflict and conditions of scarcity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&lt;EndNote&gt;&lt;Cite&gt;&lt;Author&gt;Johnson&lt;/Author&gt;&lt;Year&gt;1987&lt;/Year&gt;&lt;RecNum&gt;2242&lt;/RecNum&gt;&lt;DisplayText&gt;(Johnson and Earle 1987; Allen et al. 2016)&lt;/DisplayText&gt;&lt;record&gt;&lt;rec-number&gt;2242&lt;/rec-number&gt;&lt;foreign-keys&gt;&lt;key app="EN" db-id="s5xzfar5vdfrsne2006va5sexf9z0sftrtwa" timestamp="1604969002"&gt;2242&lt;/key&gt;&lt;/foreign-keys&gt;&lt;ref-type name="Book"&gt;6&lt;/ref-type&gt;&lt;contributors&gt;&lt;authors&gt;&lt;author&gt;Johnson, Allen W&lt;/author&gt;&lt;author&gt;Earle, Timothy&lt;/author&gt;&lt;/authors&gt;&lt;/contributors&gt;&lt;titles&gt;&lt;title&gt;The evolution of human societies: From foraging group to agrarian state&lt;/title&gt;&lt;/titles&gt;&lt;dates&gt;&lt;year&gt;1987&lt;/year&gt;&lt;/dates&gt;&lt;pub-location&gt;Stanford, CA&lt;/pub-location&gt;&lt;publisher&gt;Stanford University Press&lt;/publisher&gt;&lt;urls&gt;&lt;/urls&gt;&lt;/record&gt;&lt;/Cite&gt;&lt;Cite&gt;&lt;Author&gt;Allen&lt;/Author&gt;&lt;Year&gt;2016&lt;/Year&gt;&lt;RecNum&gt;2390&lt;/RecNum&gt;&lt;record&gt;&lt;rec-number&gt;2390&lt;/rec-number&gt;&lt;foreign-keys&gt;&lt;key app="EN" db-id="5f5tesva992dz4epr9c5r2sc50z9drdes9ev" timestamp="1632253280" guid="f300186e-a401-45c0-bb26-70f73f3be2d0"&gt;2390&lt;/key&gt;&lt;/foreign-keys&gt;&lt;ref-type name="Journal Article"&gt;17&lt;/ref-type&gt;&lt;contributors&gt;&lt;authors&gt;&lt;author&gt;Allen, Mark W&lt;/author&gt;&lt;author&gt;Bettinger, Robert Lawrence&lt;/author&gt;&lt;author&gt;Codding, Brian F&lt;/author&gt;&lt;author&gt;Jones, Terry L&lt;/author&gt;&lt;author&gt;Schwitalla, Al W&lt;/author&gt;&lt;/authors&gt;&lt;/contributors&gt;&lt;titles&gt;&lt;title&gt;Resource scarcity drives lethal aggression among prehistoric hunter-gatherers in central California&lt;/title&gt;&lt;secondary-title&gt;Proceedings of the National Academy of Sciences&lt;/secondary-title&gt;&lt;/titles&gt;&lt;periodical&gt;&lt;full-title&gt;Proceedings of the national Academy of sciences&lt;/full-title&gt;&lt;/periodical&gt;&lt;pages&gt;12120-12125&lt;/pages&gt;&lt;volume&gt;113&lt;/volume&gt;&lt;number&gt;43&lt;/number&gt;&lt;dates&gt;&lt;year&gt;2016&lt;/year&gt;&lt;/dates&gt;&lt;isbn&gt;0027-8424&lt;/isbn&gt;&lt;urls&gt;&lt;/urls&gt;&lt;/record&gt;&lt;/Cite&gt;&lt;/EndNote&gt;</w:instrText>
      </w:r>
      <w:r>
        <w:rPr>
          <w:rFonts w:ascii="Times New Roman" w:hAnsi="Times New Roman" w:cs="Times New Roman"/>
          <w:sz w:val="24"/>
          <w:szCs w:val="24"/>
        </w:rPr>
        <w:fldChar w:fldCharType="separate"/>
      </w:r>
      <w:r w:rsidR="00280700">
        <w:rPr>
          <w:rFonts w:ascii="Times New Roman" w:hAnsi="Times New Roman" w:cs="Times New Roman"/>
          <w:noProof/>
          <w:sz w:val="24"/>
          <w:szCs w:val="24"/>
        </w:rPr>
        <w:t>(Johnson and Earle 1987; Allen et al. 2016)</w:t>
      </w:r>
      <w:r>
        <w:rPr>
          <w:rFonts w:ascii="Times New Roman" w:hAnsi="Times New Roman" w:cs="Times New Roman"/>
          <w:sz w:val="24"/>
          <w:szCs w:val="24"/>
        </w:rPr>
        <w:fldChar w:fldCharType="end"/>
      </w:r>
      <w:r>
        <w:rPr>
          <w:rFonts w:ascii="Times New Roman" w:hAnsi="Times New Roman" w:cs="Times New Roman"/>
          <w:sz w:val="24"/>
          <w:szCs w:val="24"/>
        </w:rPr>
        <w:t>. The character of this conflict can be both intra</w:t>
      </w:r>
      <w:r w:rsidR="00BC41E4">
        <w:rPr>
          <w:rFonts w:ascii="Times New Roman" w:hAnsi="Times New Roman" w:cs="Times New Roman"/>
          <w:sz w:val="24"/>
          <w:szCs w:val="24"/>
        </w:rPr>
        <w:t>-</w:t>
      </w:r>
      <w:r>
        <w:rPr>
          <w:rFonts w:ascii="Times New Roman" w:hAnsi="Times New Roman" w:cs="Times New Roman"/>
          <w:sz w:val="24"/>
          <w:szCs w:val="24"/>
        </w:rPr>
        <w:t>state – such as ones stemming from the clash of two groups over scarce water</w:t>
      </w:r>
      <w:r w:rsidR="00F660C7">
        <w:rPr>
          <w:rFonts w:ascii="Times New Roman" w:hAnsi="Times New Roman" w:cs="Times New Roman"/>
          <w:sz w:val="24"/>
          <w:szCs w:val="24"/>
        </w:rPr>
        <w:t xml:space="preserve"> or </w:t>
      </w:r>
      <w:r w:rsidR="0073718B">
        <w:rPr>
          <w:rFonts w:ascii="Times New Roman" w:hAnsi="Times New Roman" w:cs="Times New Roman"/>
          <w:sz w:val="24"/>
          <w:szCs w:val="24"/>
        </w:rPr>
        <w:t xml:space="preserve">other </w:t>
      </w:r>
      <w:r w:rsidR="00F660C7">
        <w:rPr>
          <w:rFonts w:ascii="Times New Roman" w:hAnsi="Times New Roman" w:cs="Times New Roman"/>
          <w:sz w:val="24"/>
          <w:szCs w:val="24"/>
        </w:rPr>
        <w:t>resource</w:t>
      </w:r>
      <w:r w:rsidR="0073718B">
        <w:rPr>
          <w:rFonts w:ascii="Times New Roman" w:hAnsi="Times New Roman" w:cs="Times New Roman"/>
          <w:sz w:val="24"/>
          <w:szCs w:val="24"/>
        </w:rPr>
        <w:t>s</w:t>
      </w:r>
      <w:r w:rsidR="00F660C7">
        <w:rPr>
          <w:rFonts w:ascii="Times New Roman" w:hAnsi="Times New Roman" w:cs="Times New Roman"/>
          <w:sz w:val="24"/>
          <w:szCs w:val="24"/>
        </w:rPr>
        <w:t xml:space="preserve"> </w:t>
      </w:r>
      <w:r>
        <w:rPr>
          <w:rFonts w:ascii="Times New Roman" w:hAnsi="Times New Roman" w:cs="Times New Roman"/>
          <w:sz w:val="24"/>
          <w:szCs w:val="24"/>
        </w:rPr>
        <w:t>– or inter</w:t>
      </w:r>
      <w:r w:rsidR="00BC41E4">
        <w:rPr>
          <w:rFonts w:ascii="Times New Roman" w:hAnsi="Times New Roman" w:cs="Times New Roman"/>
          <w:sz w:val="24"/>
          <w:szCs w:val="24"/>
        </w:rPr>
        <w:t>-</w:t>
      </w:r>
      <w:r>
        <w:rPr>
          <w:rFonts w:ascii="Times New Roman" w:hAnsi="Times New Roman" w:cs="Times New Roman"/>
          <w:sz w:val="24"/>
          <w:szCs w:val="24"/>
        </w:rPr>
        <w:t xml:space="preserve">state – when two countries may clash over limited shared or </w:t>
      </w:r>
      <w:r>
        <w:rPr>
          <w:rFonts w:ascii="Times New Roman" w:hAnsi="Times New Roman" w:cs="Times New Roman"/>
          <w:sz w:val="24"/>
          <w:szCs w:val="24"/>
        </w:rPr>
        <w:lastRenderedPageBreak/>
        <w:t>transboundary resources</w:t>
      </w:r>
      <w:r w:rsidR="00F660C7">
        <w:rPr>
          <w:rFonts w:ascii="Times New Roman" w:hAnsi="Times New Roman" w:cs="Times New Roman"/>
          <w:sz w:val="24"/>
          <w:szCs w:val="24"/>
        </w:rPr>
        <w:t xml:space="preserve"> </w:t>
      </w:r>
      <w:r w:rsidR="00F660C7">
        <w:rPr>
          <w:rFonts w:ascii="Times New Roman" w:hAnsi="Times New Roman" w:cs="Times New Roman"/>
          <w:sz w:val="24"/>
          <w:szCs w:val="24"/>
        </w:rPr>
        <w:fldChar w:fldCharType="begin">
          <w:fldData xml:space="preserve">PEVuZE5vdGU+PENpdGU+PEF1dGhvcj5HbGVpY2s8L0F1dGhvcj48WWVhcj4xOTkzPC9ZZWFyPjxS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PEVuZE5vdGU+PENpdGU+PEF1dGhvcj5HbGVpY2s8L0F1dGhvcj48WWVhcj4xOTkzPC9ZZWFyPjxS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F660C7">
        <w:rPr>
          <w:rFonts w:ascii="Times New Roman" w:hAnsi="Times New Roman" w:cs="Times New Roman"/>
          <w:sz w:val="24"/>
          <w:szCs w:val="24"/>
        </w:rPr>
      </w:r>
      <w:r w:rsidR="00F660C7">
        <w:rPr>
          <w:rFonts w:ascii="Times New Roman" w:hAnsi="Times New Roman" w:cs="Times New Roman"/>
          <w:sz w:val="24"/>
          <w:szCs w:val="24"/>
        </w:rPr>
        <w:fldChar w:fldCharType="separate"/>
      </w:r>
      <w:r w:rsidR="00280700">
        <w:rPr>
          <w:rFonts w:ascii="Times New Roman" w:hAnsi="Times New Roman" w:cs="Times New Roman"/>
          <w:noProof/>
          <w:sz w:val="24"/>
          <w:szCs w:val="24"/>
        </w:rPr>
        <w:t>(Gleick 1993; Toset, Gleditsch, and Hegre 2000; Gizelis and Wooden 2010)</w:t>
      </w:r>
      <w:r w:rsidR="00F660C7">
        <w:rPr>
          <w:rFonts w:ascii="Times New Roman" w:hAnsi="Times New Roman" w:cs="Times New Roman"/>
          <w:sz w:val="24"/>
          <w:szCs w:val="24"/>
        </w:rPr>
        <w:fldChar w:fldCharType="end"/>
      </w:r>
      <w:r>
        <w:rPr>
          <w:rFonts w:ascii="Times New Roman" w:hAnsi="Times New Roman" w:cs="Times New Roman"/>
          <w:sz w:val="24"/>
          <w:szCs w:val="24"/>
        </w:rPr>
        <w:t>.</w:t>
      </w:r>
    </w:p>
    <w:p w14:paraId="6FA0DE5A" w14:textId="77911246" w:rsidR="00785681" w:rsidRPr="000671BD" w:rsidRDefault="00785681" w:rsidP="00A95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Scholars have progressively shifted away from this view</w:t>
      </w:r>
      <w:r w:rsidR="00F660C7">
        <w:rPr>
          <w:rFonts w:ascii="Times New Roman" w:hAnsi="Times New Roman" w:cs="Times New Roman"/>
          <w:sz w:val="24"/>
          <w:szCs w:val="24"/>
        </w:rPr>
        <w:t xml:space="preserve"> </w:t>
      </w:r>
      <w:r>
        <w:rPr>
          <w:rFonts w:ascii="Times New Roman" w:hAnsi="Times New Roman" w:cs="Times New Roman"/>
          <w:sz w:val="24"/>
          <w:szCs w:val="24"/>
        </w:rPr>
        <w:t xml:space="preserve">as they have considered the role of adaptation. Some countries have governments and economies that are able to adapt. Economic wealth and state capacity can play critical roles in facilitating adaptation, whereas a lack of economic resources and state capacity can allow climate change to have consequences that make </w:t>
      </w:r>
      <w:r w:rsidR="00F660C7">
        <w:rPr>
          <w:rFonts w:ascii="Times New Roman" w:hAnsi="Times New Roman" w:cs="Times New Roman"/>
          <w:sz w:val="24"/>
          <w:szCs w:val="24"/>
        </w:rPr>
        <w:t xml:space="preserve">violence and </w:t>
      </w:r>
      <w:r>
        <w:rPr>
          <w:rFonts w:ascii="Times New Roman" w:hAnsi="Times New Roman" w:cs="Times New Roman"/>
          <w:sz w:val="24"/>
          <w:szCs w:val="24"/>
        </w:rPr>
        <w:t>terrorism more likely</w:t>
      </w:r>
      <w:r w:rsidR="0044332A">
        <w:rPr>
          <w:rFonts w:ascii="Times New Roman" w:hAnsi="Times New Roman" w:cs="Times New Roman"/>
          <w:sz w:val="24"/>
          <w:szCs w:val="24"/>
        </w:rPr>
        <w:t xml:space="preserve"> </w:t>
      </w:r>
      <w:r w:rsidR="0044332A">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&lt;EndNote&gt;&lt;Cite&gt;&lt;Author&gt;Homer-Dixon&lt;/Author&gt;&lt;Year&gt;2010&lt;/Year&gt;&lt;RecNum&gt;2245&lt;/RecNum&gt;&lt;DisplayText&gt;(Homer-Dixon 2010)&lt;/DisplayText&gt;&lt;record&gt;&lt;rec-number&gt;2245&lt;/rec-number&gt;&lt;foreign-keys&gt;&lt;key app="EN" db-id="s5xzfar5vdfrsne2006va5sexf9z0sftrtwa" timestamp="1604969942"&gt;2245&lt;/key&gt;&lt;/foreign-keys&gt;&lt;ref-type name="Book"&gt;6&lt;/ref-type&gt;&lt;contributors&gt;&lt;authors&gt;&lt;author&gt;Homer-Dixon, Thomas F&lt;/author&gt;&lt;/authors&gt;&lt;/contributors&gt;&lt;titles&gt;&lt;title&gt;Environment, scarcity, and violence&lt;/title&gt;&lt;/titles&gt;&lt;dates&gt;&lt;year&gt;2010&lt;/year&gt;&lt;/dates&gt;&lt;publisher&gt;Princeton University Press&lt;/publisher&gt;&lt;isbn&gt;1400822998&lt;/isbn&gt;&lt;urls&gt;&lt;/urls&gt;&lt;/record&gt;&lt;/Cite&gt;&lt;/EndNote&gt;</w:instrText>
      </w:r>
      <w:r w:rsidR="0044332A">
        <w:rPr>
          <w:rFonts w:ascii="Times New Roman" w:hAnsi="Times New Roman" w:cs="Times New Roman"/>
          <w:sz w:val="24"/>
          <w:szCs w:val="24"/>
        </w:rPr>
        <w:fldChar w:fldCharType="separate"/>
      </w:r>
      <w:r w:rsidR="009F715B">
        <w:rPr>
          <w:rFonts w:ascii="Times New Roman" w:hAnsi="Times New Roman" w:cs="Times New Roman"/>
          <w:noProof/>
          <w:sz w:val="24"/>
          <w:szCs w:val="24"/>
        </w:rPr>
        <w:t>(Homer-Dixon 2010)</w:t>
      </w:r>
      <w:r w:rsidR="0044332A">
        <w:rPr>
          <w:rFonts w:ascii="Times New Roman" w:hAnsi="Times New Roman" w:cs="Times New Roman"/>
          <w:sz w:val="24"/>
          <w:szCs w:val="24"/>
        </w:rPr>
        <w:fldChar w:fldCharType="end"/>
      </w:r>
      <w:r w:rsidR="0044332A">
        <w:rPr>
          <w:rFonts w:ascii="Times New Roman" w:hAnsi="Times New Roman" w:cs="Times New Roman"/>
          <w:sz w:val="24"/>
          <w:szCs w:val="24"/>
        </w:rPr>
        <w:t>.</w:t>
      </w:r>
      <w:r w:rsidR="002A276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8094F">
        <w:rPr>
          <w:rFonts w:ascii="Times New Roman" w:hAnsi="Times New Roman" w:cs="Times New Roman"/>
          <w:sz w:val="24"/>
          <w:szCs w:val="24"/>
        </w:rPr>
        <w:t>In rural areas, damage to existing agricultural industries from climate change can be mitigated with changes in water use, farming practices, and a variety of other adjustments</w:t>
      </w:r>
      <w:r w:rsidR="00FD58FA">
        <w:rPr>
          <w:rFonts w:ascii="Times New Roman" w:hAnsi="Times New Roman" w:cs="Times New Roman"/>
          <w:sz w:val="24"/>
          <w:szCs w:val="24"/>
        </w:rPr>
        <w:t xml:space="preserve"> </w:t>
      </w:r>
      <w:r w:rsidR="00FD58FA">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&lt;EndNote&gt;&lt;Cite&gt;&lt;Author&gt;Abel&lt;/Author&gt;&lt;Year&gt;2019&lt;/Year&gt;&lt;RecNum&gt;1604&lt;/RecNum&gt;&lt;DisplayText&gt;(Abel et al. 2019)&lt;/DisplayText&gt;&lt;record&gt;&lt;rec-number&gt;1604&lt;/rec-number&gt;&lt;foreign-keys&gt;&lt;key app="EN" db-id="s5xzfar5vdfrsne2006va5sexf9z0sftrtwa" timestamp="1550455218"&gt;1604&lt;/key&gt;&lt;/foreign-keys&gt;&lt;ref-type name="Journal Article"&gt;17&lt;/ref-type&gt;&lt;contributors&gt;&lt;authors&gt;&lt;author&gt;Abel, Guy J.&lt;/author&gt;&lt;author&gt;Brottranger, Michael&lt;/author&gt;&lt;author&gt;Cuaresma, Jesus Crespo&lt;/author&gt;&lt;author&gt;Muttarak, Raya&lt;/author&gt;&lt;/authors&gt;&lt;/contributors&gt;&lt;titles&gt;&lt;title&gt;Climate, conflict and forced migration&lt;/title&gt;&lt;secondary-title&gt;Global environmental change&lt;/secondary-title&gt;&lt;/titles&gt;&lt;periodical&gt;&lt;full-title&gt;Global environmental change&lt;/full-title&gt;&lt;/periodical&gt;&lt;pages&gt;239-249&lt;/pages&gt;&lt;volume&gt;54&lt;/volume&gt;&lt;dates&gt;&lt;year&gt;2019&lt;/year&gt;&lt;/dates&gt;&lt;urls&gt;&lt;/urls&gt;&lt;/record&gt;&lt;/Cite&gt;&lt;/EndNote&gt;</w:instrText>
      </w:r>
      <w:r w:rsidR="00FD58FA">
        <w:rPr>
          <w:rFonts w:ascii="Times New Roman" w:hAnsi="Times New Roman" w:cs="Times New Roman"/>
          <w:sz w:val="24"/>
          <w:szCs w:val="24"/>
        </w:rPr>
        <w:fldChar w:fldCharType="separate"/>
      </w:r>
      <w:r w:rsidR="009F715B">
        <w:rPr>
          <w:rFonts w:ascii="Times New Roman" w:hAnsi="Times New Roman" w:cs="Times New Roman"/>
          <w:noProof/>
          <w:sz w:val="24"/>
          <w:szCs w:val="24"/>
        </w:rPr>
        <w:t>(Abel et al. 2019)</w:t>
      </w:r>
      <w:r w:rsidR="00FD58FA">
        <w:rPr>
          <w:rFonts w:ascii="Times New Roman" w:hAnsi="Times New Roman" w:cs="Times New Roman"/>
          <w:sz w:val="24"/>
          <w:szCs w:val="24"/>
        </w:rPr>
        <w:fldChar w:fldCharType="end"/>
      </w:r>
      <w:r w:rsidR="00E8094F">
        <w:rPr>
          <w:rFonts w:ascii="Times New Roman" w:hAnsi="Times New Roman" w:cs="Times New Roman"/>
          <w:sz w:val="24"/>
          <w:szCs w:val="24"/>
        </w:rPr>
        <w:t>. If rural adaptation fails, rural-urban migration becomes increasingly likely as people seek alternative livelihood</w:t>
      </w:r>
      <w:r w:rsidR="00A16AB3">
        <w:rPr>
          <w:rFonts w:ascii="Times New Roman" w:hAnsi="Times New Roman" w:cs="Times New Roman"/>
          <w:sz w:val="24"/>
          <w:szCs w:val="24"/>
        </w:rPr>
        <w:t>s</w:t>
      </w:r>
      <w:r w:rsidR="00E8094F">
        <w:rPr>
          <w:rFonts w:ascii="Times New Roman" w:hAnsi="Times New Roman" w:cs="Times New Roman"/>
          <w:sz w:val="24"/>
          <w:szCs w:val="24"/>
        </w:rPr>
        <w:t xml:space="preserve"> </w:t>
      </w:r>
      <w:r w:rsidR="00FD58FA">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&lt;EndNote&gt;&lt;Cite&gt;&lt;Author&gt;Mueller&lt;/Author&gt;&lt;Year&gt;2020&lt;/Year&gt;&lt;RecNum&gt;1944&lt;/RecNum&gt;&lt;DisplayText&gt;(Mueller et al. 2020; Kaczan and Orgill-Meyer 2019)&lt;/DisplayText&gt;&lt;record&gt;&lt;rec-number&gt;1944&lt;/rec-number&gt;&lt;foreign-keys&gt;&lt;key app="EN" db-id="s5xzfar5vdfrsne2006va5sexf9z0sftrtwa" timestamp="1572185077"&gt;1944&lt;/key&gt;&lt;/foreign-keys&gt;&lt;ref-type name="Journal Article"&gt;17&lt;/ref-type&gt;&lt;contributors&gt;&lt;authors&gt;&lt;author&gt;Mueller, Valerie&lt;/author&gt;&lt;author&gt;Sheriff, Glenn&lt;/author&gt;&lt;author&gt;Dou, Xiaoya&lt;/author&gt;&lt;author&gt;Gray, Clark&lt;/author&gt;&lt;/authors&gt;&lt;/contributors&gt;&lt;titles&gt;&lt;title&gt;Temporary migration and climate variation in eastern Africa&lt;/title&gt;&lt;secondary-title&gt;World Development&lt;/secondary-title&gt;&lt;/titles&gt;&lt;periodical&gt;&lt;full-title&gt;World Development&lt;/full-title&gt;&lt;/periodical&gt;&lt;volume&gt;126&lt;/volume&gt;&lt;dates&gt;&lt;year&gt;2020&lt;/year&gt;&lt;/dates&gt;&lt;urls&gt;&lt;/urls&gt;&lt;/record&gt;&lt;/Cite&gt;&lt;Cite&gt;&lt;Author&gt;Kaczan&lt;/Author&gt;&lt;Year&gt;2019&lt;/Year&gt;&lt;RecNum&gt;2016&lt;/RecNum&gt;&lt;record&gt;&lt;rec-number&gt;2016&lt;/rec-number&gt;&lt;foreign-keys&gt;&lt;key app="EN" db-id="s5xzfar5vdfrsne2006va5sexf9z0sftrtwa" timestamp="1575304194"&gt;2016&lt;/key&gt;&lt;/foreign-keys&gt;&lt;ref-type name="Journal Article"&gt;17&lt;/ref-type&gt;&lt;contributors&gt;&lt;authors&gt;&lt;author&gt;Kaczan, David J&lt;/author&gt;&lt;author&gt;Orgill-Meyer, Jennifer&lt;/author&gt;&lt;/authors&gt;&lt;/contributors&gt;&lt;titles&gt;&lt;title&gt;The impact of climate change on migration: a synthesis of recent empirical insights&lt;/title&gt;&lt;secondary-title&gt;Climatic Change&lt;/secondary-title&gt;&lt;/titles&gt;&lt;periodical&gt;&lt;full-title&gt;Climatic Change&lt;/full-title&gt;&lt;/periodical&gt;&lt;pages&gt;1-20&lt;/pages&gt;&lt;dates&gt;&lt;year&gt;2019&lt;/year&gt;&lt;/dates&gt;&lt;isbn&gt;0165-0009&lt;/isbn&gt;&lt;urls&gt;&lt;/urls&gt;&lt;/record&gt;&lt;/Cite&gt;&lt;/EndNote&gt;</w:instrText>
      </w:r>
      <w:r w:rsidR="00FD58FA">
        <w:rPr>
          <w:rFonts w:ascii="Times New Roman" w:hAnsi="Times New Roman" w:cs="Times New Roman"/>
          <w:sz w:val="24"/>
          <w:szCs w:val="24"/>
        </w:rPr>
        <w:fldChar w:fldCharType="separate"/>
      </w:r>
      <w:r w:rsidR="00280700">
        <w:rPr>
          <w:rFonts w:ascii="Times New Roman" w:hAnsi="Times New Roman" w:cs="Times New Roman"/>
          <w:noProof/>
          <w:sz w:val="24"/>
          <w:szCs w:val="24"/>
        </w:rPr>
        <w:t>(Mueller et al. 2020; Kaczan and Orgill-Meyer 2019)</w:t>
      </w:r>
      <w:r w:rsidR="00FD58FA">
        <w:rPr>
          <w:rFonts w:ascii="Times New Roman" w:hAnsi="Times New Roman" w:cs="Times New Roman"/>
          <w:sz w:val="24"/>
          <w:szCs w:val="24"/>
        </w:rPr>
        <w:fldChar w:fldCharType="end"/>
      </w:r>
      <w:r w:rsidR="00E8094F">
        <w:rPr>
          <w:rFonts w:ascii="Times New Roman" w:hAnsi="Times New Roman" w:cs="Times New Roman"/>
          <w:sz w:val="24"/>
          <w:szCs w:val="24"/>
        </w:rPr>
        <w:t>. This can create population influxes in cities that can be difficult to manage</w:t>
      </w:r>
      <w:r w:rsidR="00FD58FA">
        <w:rPr>
          <w:rFonts w:ascii="Times New Roman" w:hAnsi="Times New Roman" w:cs="Times New Roman"/>
          <w:sz w:val="24"/>
          <w:szCs w:val="24"/>
        </w:rPr>
        <w:t xml:space="preserve"> </w:t>
      </w:r>
      <w:r w:rsidR="00FD58FA">
        <w:rPr>
          <w:rFonts w:ascii="Times New Roman" w:hAnsi="Times New Roman" w:cs="Times New Roman"/>
          <w:sz w:val="24"/>
          <w:szCs w:val="24"/>
        </w:rPr>
        <w:fldChar w:fldCharType="begin"/>
      </w:r>
      <w:r w:rsidR="00A950E0">
        <w:rPr>
          <w:rFonts w:ascii="Times New Roman" w:hAnsi="Times New Roman" w:cs="Times New Roman"/>
          <w:sz w:val="24"/>
          <w:szCs w:val="24"/>
        </w:rPr>
        <w:instrText xml:space="preserve"> ADDIN EN.CITE &lt;EndNote&gt;&lt;Cite&gt;&lt;Author&gt;Chen&lt;/Author&gt;&lt;Year&gt;2011&lt;/Year&gt;&lt;RecNum&gt;2387&lt;/RecNum&gt;&lt;DisplayText&gt;(Chen, Guo, and Wu 2011)&lt;/DisplayText&gt;&lt;record&gt;&lt;rec-number&gt;2387&lt;/rec-number&gt;&lt;foreign-keys&gt;&lt;key app="EN" db-id="s5xzfar5vdfrsne2006va5sexf9z0sftrtwa" timestamp="1620221324"&gt;2387&lt;/key&gt;&lt;/foreign-keys&gt;&lt;ref-type name="Journal Article"&gt;17&lt;/ref-type&gt;&lt;contributors&gt;&lt;authors&gt;&lt;author&gt;Chen, Junhua&lt;/author&gt;&lt;author&gt;Guo, Fei&lt;/author&gt;&lt;author&gt;Wu, Ying&lt;/author&gt;&lt;/authors&gt;&lt;/contributors&gt;&lt;titles&gt;&lt;title&gt;One decade of urban housing reform in China: Urban housing price dynamics and the role of migration and urbanization, 1995–2005&lt;/title&gt;&lt;secondary-title&gt;Habitat International&lt;/secondary-title&gt;&lt;/titles&gt;&lt;periodical&gt;&lt;full-title&gt;Habitat International&lt;/full-title&gt;&lt;/periodical&gt;&lt;pages&gt;1-8&lt;/pages&gt;&lt;volume&gt;35&lt;/volume&gt;&lt;number&gt;1&lt;/number&gt;&lt;dates&gt;&lt;year&gt;2011&lt;/year&gt;&lt;/dates&gt;&lt;isbn&gt;0197-3975&lt;/isbn&gt;&lt;urls&gt;&lt;/urls&gt;&lt;/record&gt;&lt;/Cite&gt;&lt;/EndNote&gt;</w:instrText>
      </w:r>
      <w:r w:rsidR="00FD58FA">
        <w:rPr>
          <w:rFonts w:ascii="Times New Roman" w:hAnsi="Times New Roman" w:cs="Times New Roman"/>
          <w:sz w:val="24"/>
          <w:szCs w:val="24"/>
        </w:rPr>
        <w:fldChar w:fldCharType="separate"/>
      </w:r>
      <w:r w:rsidR="00A950E0">
        <w:rPr>
          <w:rFonts w:ascii="Times New Roman" w:hAnsi="Times New Roman" w:cs="Times New Roman"/>
          <w:noProof/>
          <w:sz w:val="24"/>
          <w:szCs w:val="24"/>
        </w:rPr>
        <w:t>(Chen, Guo, and Wu 2011)</w:t>
      </w:r>
      <w:r w:rsidR="00FD58FA">
        <w:rPr>
          <w:rFonts w:ascii="Times New Roman" w:hAnsi="Times New Roman" w:cs="Times New Roman"/>
          <w:sz w:val="24"/>
          <w:szCs w:val="24"/>
        </w:rPr>
        <w:fldChar w:fldCharType="end"/>
      </w:r>
      <w:r w:rsidR="00E8094F">
        <w:rPr>
          <w:rFonts w:ascii="Times New Roman" w:hAnsi="Times New Roman" w:cs="Times New Roman"/>
          <w:sz w:val="24"/>
          <w:szCs w:val="24"/>
        </w:rPr>
        <w:t>. Successful urban adaptation therefore involves finding ways to incorporate new residents and care for growing populations. When cities fail to incorporate new population influxes, large enclaves can form that contain disaffected young people, closed and difficult-to-monitor social networks, and grievances that can motivate many fo</w:t>
      </w:r>
      <w:r w:rsidR="00E8094F" w:rsidRPr="000671BD">
        <w:rPr>
          <w:rFonts w:ascii="Times New Roman" w:hAnsi="Times New Roman" w:cs="Times New Roman"/>
          <w:sz w:val="24"/>
          <w:szCs w:val="24"/>
        </w:rPr>
        <w:t>rms of violence</w:t>
      </w:r>
      <w:r w:rsidR="001D63FF">
        <w:rPr>
          <w:rFonts w:ascii="Times New Roman" w:hAnsi="Times New Roman" w:cs="Times New Roman"/>
          <w:sz w:val="24"/>
          <w:szCs w:val="24"/>
        </w:rPr>
        <w:t xml:space="preserve"> </w:t>
      </w:r>
      <w:r w:rsidR="001D63FF">
        <w:rPr>
          <w:rFonts w:ascii="Times New Roman" w:hAnsi="Times New Roman" w:cs="Times New Roman"/>
          <w:sz w:val="24"/>
          <w:szCs w:val="24"/>
        </w:rPr>
        <w:fldChar w:fldCharType="begin">
          <w:fldData xml:space="preserve">PEVuZE5vdGU+PENpdGU+PEF1dGhvcj5MaXU8L0F1dGhvcj48WWVhcj4yMDE1PC9ZZWFyPjxSZWNO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PEVuZE5vdGU+PENpdGU+PEF1dGhvcj5MaXU8L0F1dGhvcj48WWVhcj4yMDE1PC9ZZWFyPjxSZWNO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1D63FF">
        <w:rPr>
          <w:rFonts w:ascii="Times New Roman" w:hAnsi="Times New Roman" w:cs="Times New Roman"/>
          <w:sz w:val="24"/>
          <w:szCs w:val="24"/>
        </w:rPr>
      </w:r>
      <w:r w:rsidR="001D63FF">
        <w:rPr>
          <w:rFonts w:ascii="Times New Roman" w:hAnsi="Times New Roman" w:cs="Times New Roman"/>
          <w:sz w:val="24"/>
          <w:szCs w:val="24"/>
        </w:rPr>
        <w:fldChar w:fldCharType="separate"/>
      </w:r>
      <w:r w:rsidR="00280700">
        <w:rPr>
          <w:rFonts w:ascii="Times New Roman" w:hAnsi="Times New Roman" w:cs="Times New Roman"/>
          <w:noProof/>
          <w:sz w:val="24"/>
          <w:szCs w:val="24"/>
        </w:rPr>
        <w:t>(Liu et al. 2015; Adida 2014; Verkaaik 2004)</w:t>
      </w:r>
      <w:r w:rsidR="001D63FF">
        <w:rPr>
          <w:rFonts w:ascii="Times New Roman" w:hAnsi="Times New Roman" w:cs="Times New Roman"/>
          <w:sz w:val="24"/>
          <w:szCs w:val="24"/>
        </w:rPr>
        <w:fldChar w:fldCharType="end"/>
      </w:r>
      <w:r w:rsidR="00E8094F" w:rsidRPr="000671BD">
        <w:rPr>
          <w:rFonts w:ascii="Times New Roman" w:hAnsi="Times New Roman" w:cs="Times New Roman"/>
          <w:sz w:val="24"/>
          <w:szCs w:val="24"/>
        </w:rPr>
        <w:t>. This includes terrorism.</w:t>
      </w:r>
    </w:p>
    <w:p w14:paraId="10954A30" w14:textId="77ABDE59" w:rsidR="000671BD" w:rsidRDefault="000671BD" w:rsidP="001A3735">
      <w:pPr>
        <w:spacing w:line="480" w:lineRule="auto"/>
        <w:ind w:firstLine="720"/>
        <w:contextualSpacing/>
        <w:rPr>
          <w:rFonts w:ascii="Times New Roman" w:hAnsi="Times New Roman" w:cs="Times New Roman"/>
          <w:sz w:val="24"/>
          <w:szCs w:val="24"/>
        </w:rPr>
      </w:pPr>
      <w:r w:rsidRPr="000671BD">
        <w:rPr>
          <w:rFonts w:ascii="Times New Roman" w:hAnsi="Times New Roman" w:cs="Times New Roman"/>
          <w:sz w:val="24"/>
          <w:szCs w:val="24"/>
        </w:rPr>
        <w:t xml:space="preserve">Our emphasis on specifying a process from climate change to terrorism, not a direct link, is important. </w:t>
      </w:r>
      <w:r w:rsidR="00F660C7">
        <w:rPr>
          <w:rFonts w:ascii="Times New Roman" w:hAnsi="Times New Roman" w:cs="Times New Roman"/>
          <w:sz w:val="24"/>
          <w:szCs w:val="24"/>
        </w:rPr>
        <w:t>While there are s</w:t>
      </w:r>
      <w:r w:rsidR="00053E27">
        <w:rPr>
          <w:rFonts w:ascii="Times New Roman" w:hAnsi="Times New Roman" w:cs="Times New Roman"/>
          <w:sz w:val="24"/>
          <w:szCs w:val="24"/>
        </w:rPr>
        <w:t>ome terrorist organizations</w:t>
      </w:r>
      <w:r w:rsidRPr="000671BD">
        <w:rPr>
          <w:rFonts w:ascii="Times New Roman" w:hAnsi="Times New Roman" w:cs="Times New Roman"/>
          <w:sz w:val="24"/>
          <w:szCs w:val="24"/>
        </w:rPr>
        <w:t xml:space="preserve"> focused solely on the environment, like the Earth Liberation Front </w:t>
      </w:r>
      <w:r w:rsidRPr="000671BD">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&lt;EndNote&gt;&lt;Cite&gt;&lt;Author&gt;Leader&lt;/Author&gt;&lt;Year&gt;2003&lt;/Year&gt;&lt;RecNum&gt;75&lt;/RecNum&gt;&lt;DisplayText&gt;(Leader and Probst 2003)&lt;/DisplayText&gt;&lt;record&gt;&lt;rec-number&gt;75&lt;/rec-number&gt;&lt;foreign-keys&gt;&lt;key app="EN" db-id="5f5tesva992dz4epr9c5r2sc50z9drdes9ev" timestamp="1632253107" guid="38d13f0c-67f4-4df7-a065-07f23b1fa8b5"&gt;75&lt;/key&gt;&lt;/foreign-keys&gt;&lt;ref-type name="Journal Article"&gt;17&lt;/ref-type&gt;&lt;contributors&gt;&lt;authors&gt;&lt;author&gt;Leader, Stefan H&lt;/author&gt;&lt;author&gt;Probst, Peter&lt;/author&gt;&lt;/authors&gt;&lt;/contributors&gt;&lt;titles&gt;&lt;title&gt;The earth liberation front and environmental terrorism&lt;/title&gt;&lt;secondary-title&gt;Terrorism and Political Violence&lt;/secondary-title&gt;&lt;/titles&gt;&lt;periodical&gt;&lt;full-title&gt;Terrorism and Political Violence&lt;/full-title&gt;&lt;/periodical&gt;&lt;pages&gt;37-58&lt;/pages&gt;&lt;volume&gt;15&lt;/volume&gt;&lt;number&gt;4&lt;/number&gt;&lt;dates&gt;&lt;year&gt;2003&lt;/year&gt;&lt;/dates&gt;&lt;isbn&gt;0954-6553&lt;/isbn&gt;&lt;urls&gt;&lt;/urls&gt;&lt;/record&gt;&lt;/Cite&gt;&lt;/EndNote&gt;</w:instrText>
      </w:r>
      <w:r w:rsidRPr="000671BD">
        <w:rPr>
          <w:rFonts w:ascii="Times New Roman" w:hAnsi="Times New Roman" w:cs="Times New Roman"/>
          <w:sz w:val="24"/>
          <w:szCs w:val="24"/>
        </w:rPr>
        <w:fldChar w:fldCharType="separate"/>
      </w:r>
      <w:r w:rsidR="009F715B">
        <w:rPr>
          <w:rFonts w:ascii="Times New Roman" w:hAnsi="Times New Roman" w:cs="Times New Roman"/>
          <w:noProof/>
          <w:sz w:val="24"/>
          <w:szCs w:val="24"/>
        </w:rPr>
        <w:t>(Leader and Probst 2003)</w:t>
      </w:r>
      <w:r w:rsidRPr="000671BD">
        <w:rPr>
          <w:rFonts w:ascii="Times New Roman" w:hAnsi="Times New Roman" w:cs="Times New Roman"/>
          <w:sz w:val="24"/>
          <w:szCs w:val="24"/>
        </w:rPr>
        <w:fldChar w:fldCharType="end"/>
      </w:r>
      <w:r w:rsidRPr="000671BD">
        <w:rPr>
          <w:rFonts w:ascii="Times New Roman" w:hAnsi="Times New Roman" w:cs="Times New Roman"/>
          <w:sz w:val="24"/>
          <w:szCs w:val="24"/>
        </w:rPr>
        <w:t>, this is a rarity. Instead, environmental demands are often subsumed within broader ideological goals. For instance,</w:t>
      </w:r>
      <w:r w:rsidRPr="000671BD">
        <w:t xml:space="preserve"> </w:t>
      </w:r>
      <w:r w:rsidRPr="000671BD">
        <w:rPr>
          <w:rFonts w:ascii="Times New Roman" w:hAnsi="Times New Roman" w:cs="Times New Roman"/>
          <w:sz w:val="24"/>
          <w:szCs w:val="24"/>
        </w:rPr>
        <w:t>the separatist Free Aceh Movement (GAM) referenced environmental damage when they cited “how our fatherland has been exploited and driven into ruinous conditions by the Javanese neo-colonialists</w:t>
      </w:r>
      <w:r w:rsidR="00053E27">
        <w:rPr>
          <w:rFonts w:ascii="Times New Roman" w:hAnsi="Times New Roman" w:cs="Times New Roman"/>
          <w:sz w:val="24"/>
          <w:szCs w:val="24"/>
        </w:rPr>
        <w:t>”</w:t>
      </w:r>
      <w:r w:rsidR="00B3303F">
        <w:rPr>
          <w:rFonts w:ascii="Times New Roman" w:hAnsi="Times New Roman" w:cs="Times New Roman"/>
          <w:sz w:val="24"/>
          <w:szCs w:val="24"/>
        </w:rPr>
        <w:t xml:space="preserve"> </w:t>
      </w:r>
      <w:r w:rsidR="00B3303F">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&lt;EndNote&gt;&lt;Cite&gt;&lt;Author&gt;Di Tiro&lt;/Author&gt;&lt;Year&gt;1976&lt;/Year&gt;&lt;RecNum&gt;2376&lt;/RecNum&gt;&lt;DisplayText&gt;(Di Tiro 1976)&lt;/DisplayText&gt;&lt;record&gt;&lt;rec-number&gt;2376&lt;/rec-number&gt;&lt;foreign-keys&gt;&lt;key app="EN" db-id="5f5tesva992dz4epr9c5r2sc50z9drdes9ev" timestamp="1632253278" guid="f0d3c47c-6def-4f1a-b546-5d8d92b1fba9"&gt;2376&lt;/key&gt;&lt;/foreign-keys&gt;&lt;ref-type name="Generic"&gt;13&lt;/ref-type&gt;&lt;contributors&gt;&lt;authors&gt;&lt;author&gt;Di Tiro, Hasan&lt;/author&gt;&lt;/authors&gt;&lt;/contributors&gt;&lt;titles&gt;&lt;title&gt;Declaration of Independence of Acheh - Sumatra&lt;/title&gt;&lt;/titles&gt;&lt;dates&gt;&lt;year&gt;1976&lt;/year&gt;&lt;pub-dates&gt;&lt;date&gt;December 4, 1976&lt;/date&gt;&lt;/pub-dates&gt;&lt;/dates&gt;&lt;pub-location&gt;Acheh, Sumatra&lt;/pub-location&gt;&lt;urls&gt;&lt;/urls&gt;&lt;/record&gt;&lt;/Cite&gt;&lt;/EndNote&gt;</w:instrText>
      </w:r>
      <w:r w:rsidR="00B3303F">
        <w:rPr>
          <w:rFonts w:ascii="Times New Roman" w:hAnsi="Times New Roman" w:cs="Times New Roman"/>
          <w:sz w:val="24"/>
          <w:szCs w:val="24"/>
        </w:rPr>
        <w:fldChar w:fldCharType="separate"/>
      </w:r>
      <w:r w:rsidR="009F715B">
        <w:rPr>
          <w:rFonts w:ascii="Times New Roman" w:hAnsi="Times New Roman" w:cs="Times New Roman"/>
          <w:noProof/>
          <w:sz w:val="24"/>
          <w:szCs w:val="24"/>
        </w:rPr>
        <w:t xml:space="preserve">(Di Tiro </w:t>
      </w:r>
      <w:r w:rsidR="009F715B">
        <w:rPr>
          <w:rFonts w:ascii="Times New Roman" w:hAnsi="Times New Roman" w:cs="Times New Roman"/>
          <w:noProof/>
          <w:sz w:val="24"/>
          <w:szCs w:val="24"/>
        </w:rPr>
        <w:lastRenderedPageBreak/>
        <w:t>1976)</w:t>
      </w:r>
      <w:r w:rsidR="00B3303F">
        <w:rPr>
          <w:rFonts w:ascii="Times New Roman" w:hAnsi="Times New Roman" w:cs="Times New Roman"/>
          <w:sz w:val="24"/>
          <w:szCs w:val="24"/>
        </w:rPr>
        <w:fldChar w:fldCharType="end"/>
      </w:r>
      <w:r w:rsidR="00B3303F">
        <w:rPr>
          <w:rFonts w:ascii="Times New Roman" w:hAnsi="Times New Roman" w:cs="Times New Roman"/>
          <w:sz w:val="24"/>
          <w:szCs w:val="24"/>
        </w:rPr>
        <w:t>.</w:t>
      </w:r>
      <w:r w:rsidR="00053E27">
        <w:rPr>
          <w:rFonts w:ascii="Times New Roman" w:hAnsi="Times New Roman" w:cs="Times New Roman"/>
          <w:sz w:val="24"/>
          <w:szCs w:val="24"/>
        </w:rPr>
        <w:t xml:space="preserve"> T</w:t>
      </w:r>
      <w:r w:rsidRPr="000671BD">
        <w:rPr>
          <w:rFonts w:ascii="Times New Roman" w:hAnsi="Times New Roman" w:cs="Times New Roman"/>
          <w:sz w:val="24"/>
          <w:szCs w:val="24"/>
        </w:rPr>
        <w:t>his was but one component of their larger call for self-determination from Indonesia. The Movement for the Emancipation of the Niger Delta (MEND) did the same, noting the grievous environmental conditions of the Niger Delta region of Nigeria, but doing so within a call for a more equitable distribution of oil rents</w:t>
      </w:r>
      <w:r w:rsidR="00F660C7">
        <w:rPr>
          <w:rFonts w:ascii="Times New Roman" w:hAnsi="Times New Roman" w:cs="Times New Roman"/>
          <w:sz w:val="24"/>
          <w:szCs w:val="24"/>
        </w:rPr>
        <w:t xml:space="preserve"> </w:t>
      </w:r>
      <w:r w:rsidR="00F660C7">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&lt;EndNote&gt;&lt;Cite&gt;&lt;Author&gt;Ajala&lt;/Author&gt;&lt;Year&gt;2018&lt;/Year&gt;&lt;RecNum&gt;2395&lt;/RecNum&gt;&lt;DisplayText&gt;(Ajala 2018)&lt;/DisplayText&gt;&lt;record&gt;&lt;rec-number&gt;2395&lt;/rec-number&gt;&lt;foreign-keys&gt;&lt;key app="EN" db-id="5f5tesva992dz4epr9c5r2sc50z9drdes9ev" timestamp="1632253280" guid="d02dd1c0-b4de-4c09-bd5c-a621ba9cfdc9"&gt;2395&lt;/key&gt;&lt;/foreign-keys&gt;&lt;ref-type name="Journal Article"&gt;17&lt;/ref-type&gt;&lt;contributors&gt;&lt;authors&gt;&lt;author&gt;Ajala, Olayinka&lt;/author&gt;&lt;/authors&gt;&lt;/contributors&gt;&lt;titles&gt;&lt;title&gt;Formation of Insurgent Groups: MEND and Boko Haram in Nigeria&lt;/title&gt;&lt;secondary-title&gt;Small Wars &amp;amp; Insurgencies&lt;/secondary-title&gt;&lt;/titles&gt;&lt;periodical&gt;&lt;full-title&gt;Small Wars &amp;amp; Insurgencies&lt;/full-title&gt;&lt;/periodical&gt;&lt;pages&gt;112-130&lt;/pages&gt;&lt;volume&gt;29&lt;/volume&gt;&lt;number&gt;1&lt;/number&gt;&lt;dates&gt;&lt;year&gt;2018&lt;/year&gt;&lt;/dates&gt;&lt;isbn&gt;0959-2318&lt;/isbn&gt;&lt;urls&gt;&lt;/urls&gt;&lt;/record&gt;&lt;/Cite&gt;&lt;/EndNote&gt;</w:instrText>
      </w:r>
      <w:r w:rsidR="00F660C7">
        <w:rPr>
          <w:rFonts w:ascii="Times New Roman" w:hAnsi="Times New Roman" w:cs="Times New Roman"/>
          <w:sz w:val="24"/>
          <w:szCs w:val="24"/>
        </w:rPr>
        <w:fldChar w:fldCharType="separate"/>
      </w:r>
      <w:r w:rsidR="009F715B">
        <w:rPr>
          <w:rFonts w:ascii="Times New Roman" w:hAnsi="Times New Roman" w:cs="Times New Roman"/>
          <w:noProof/>
          <w:sz w:val="24"/>
          <w:szCs w:val="24"/>
        </w:rPr>
        <w:t>(Ajala 2018)</w:t>
      </w:r>
      <w:r w:rsidR="00F660C7">
        <w:rPr>
          <w:rFonts w:ascii="Times New Roman" w:hAnsi="Times New Roman" w:cs="Times New Roman"/>
          <w:sz w:val="24"/>
          <w:szCs w:val="24"/>
        </w:rPr>
        <w:fldChar w:fldCharType="end"/>
      </w:r>
      <w:r w:rsidR="00774A06">
        <w:rPr>
          <w:rFonts w:ascii="Times New Roman" w:hAnsi="Times New Roman" w:cs="Times New Roman"/>
          <w:sz w:val="24"/>
          <w:szCs w:val="24"/>
        </w:rPr>
        <w:t>.</w:t>
      </w:r>
      <w:r w:rsidRPr="000671BD">
        <w:rPr>
          <w:rFonts w:ascii="Times New Roman" w:hAnsi="Times New Roman" w:cs="Times New Roman"/>
          <w:sz w:val="24"/>
          <w:szCs w:val="24"/>
        </w:rPr>
        <w:t xml:space="preserve"> </w:t>
      </w:r>
      <w:r w:rsidR="00A16AB3">
        <w:rPr>
          <w:rFonts w:ascii="Times New Roman" w:hAnsi="Times New Roman" w:cs="Times New Roman"/>
          <w:sz w:val="24"/>
          <w:szCs w:val="24"/>
        </w:rPr>
        <w:t xml:space="preserve">As a result, we believe that </w:t>
      </w:r>
      <w:r w:rsidR="00A950E0">
        <w:rPr>
          <w:rFonts w:ascii="Times New Roman" w:hAnsi="Times New Roman" w:cs="Times New Roman"/>
          <w:sz w:val="24"/>
          <w:szCs w:val="24"/>
        </w:rPr>
        <w:t>we</w:t>
      </w:r>
      <w:r w:rsidR="00A16AB3">
        <w:rPr>
          <w:rFonts w:ascii="Times New Roman" w:hAnsi="Times New Roman" w:cs="Times New Roman"/>
          <w:sz w:val="24"/>
          <w:szCs w:val="24"/>
        </w:rPr>
        <w:t xml:space="preserve"> </w:t>
      </w:r>
      <w:r w:rsidR="00A950E0">
        <w:rPr>
          <w:rFonts w:ascii="Times New Roman" w:hAnsi="Times New Roman" w:cs="Times New Roman"/>
          <w:sz w:val="24"/>
          <w:szCs w:val="24"/>
        </w:rPr>
        <w:t>are</w:t>
      </w:r>
      <w:r w:rsidR="00A16AB3">
        <w:rPr>
          <w:rFonts w:ascii="Times New Roman" w:hAnsi="Times New Roman" w:cs="Times New Roman"/>
          <w:sz w:val="24"/>
          <w:szCs w:val="24"/>
        </w:rPr>
        <w:t xml:space="preserve"> unlikely to see climate change being used as a direct justification for violence </w:t>
      </w:r>
      <w:r w:rsidR="00A950E0">
        <w:rPr>
          <w:rFonts w:ascii="Times New Roman" w:hAnsi="Times New Roman" w:cs="Times New Roman"/>
          <w:sz w:val="24"/>
          <w:szCs w:val="24"/>
        </w:rPr>
        <w:t>by</w:t>
      </w:r>
      <w:r w:rsidR="00A16AB3">
        <w:rPr>
          <w:rFonts w:ascii="Times New Roman" w:hAnsi="Times New Roman" w:cs="Times New Roman"/>
          <w:sz w:val="24"/>
          <w:szCs w:val="24"/>
        </w:rPr>
        <w:t xml:space="preserve"> most terrorist organizations.</w:t>
      </w:r>
      <w:r w:rsidR="00A950E0" w:rsidDel="00A950E0">
        <w:rPr>
          <w:rFonts w:ascii="Times New Roman" w:hAnsi="Times New Roman" w:cs="Times New Roman"/>
          <w:sz w:val="24"/>
          <w:szCs w:val="24"/>
        </w:rPr>
        <w:t xml:space="preserve"> </w:t>
      </w:r>
    </w:p>
    <w:p w14:paraId="675149D4" w14:textId="70344D6D" w:rsidR="0084021A" w:rsidRDefault="0084021A" w:rsidP="001A37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 we believe two other factors impede our ability to find a direct link between climate change and terrorism. The first is that while some studies do find relationships between various types of climate facto</w:t>
      </w:r>
      <w:r w:rsidRPr="00545EEB">
        <w:rPr>
          <w:rFonts w:ascii="Times New Roman" w:hAnsi="Times New Roman" w:cs="Times New Roman"/>
          <w:sz w:val="24"/>
          <w:szCs w:val="24"/>
        </w:rPr>
        <w:t xml:space="preserve">rs and conflict </w:t>
      </w:r>
      <w:r w:rsidRPr="00545EEB">
        <w:rPr>
          <w:rFonts w:ascii="Times New Roman" w:hAnsi="Times New Roman" w:cs="Times New Roman"/>
          <w:sz w:val="24"/>
          <w:szCs w:val="24"/>
        </w:rPr>
        <w:fldChar w:fldCharType="begin">
          <w:fldData xml:space="preserve">PEVuZE5vdGU+PENpdGU+PEF1dGhvcj5CdXJrZTwvQXV0aG9yPjxZZWFyPjIwMDk8L1llYXI+PFJl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PEVuZE5vdGU+PENpdGU+PEF1dGhvcj5CdXJrZTwvQXV0aG9yPjxZZWFyPjIwMDk8L1llYXI+PFJl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Pr="00545EEB">
        <w:rPr>
          <w:rFonts w:ascii="Times New Roman" w:hAnsi="Times New Roman" w:cs="Times New Roman"/>
          <w:sz w:val="24"/>
          <w:szCs w:val="24"/>
        </w:rPr>
      </w:r>
      <w:r w:rsidRPr="00545EEB">
        <w:rPr>
          <w:rFonts w:ascii="Times New Roman" w:hAnsi="Times New Roman" w:cs="Times New Roman"/>
          <w:sz w:val="24"/>
          <w:szCs w:val="24"/>
        </w:rPr>
        <w:fldChar w:fldCharType="separate"/>
      </w:r>
      <w:r w:rsidR="00280700">
        <w:rPr>
          <w:rFonts w:ascii="Times New Roman" w:hAnsi="Times New Roman" w:cs="Times New Roman"/>
          <w:noProof/>
          <w:sz w:val="24"/>
          <w:szCs w:val="24"/>
        </w:rPr>
        <w:t>(Burke et al. 2009; Landis 2014; O’Loughlin, Linke, and Witmer 2014; Fjelde and von Uexkull 2012; Von Uexkull et al. 2016; Selby et al. 2017; Linke et al. 2018; Scartozzi 2020)</w:t>
      </w:r>
      <w:r w:rsidRPr="00545EEB">
        <w:rPr>
          <w:rFonts w:ascii="Times New Roman" w:hAnsi="Times New Roman" w:cs="Times New Roman"/>
          <w:sz w:val="24"/>
          <w:szCs w:val="24"/>
        </w:rPr>
        <w:fldChar w:fldCharType="end"/>
      </w:r>
      <w:r w:rsidRPr="00545EEB">
        <w:rPr>
          <w:rFonts w:ascii="Times New Roman" w:hAnsi="Times New Roman" w:cs="Times New Roman"/>
          <w:sz w:val="24"/>
          <w:szCs w:val="24"/>
        </w:rPr>
        <w:t>, the</w:t>
      </w:r>
      <w:r>
        <w:rPr>
          <w:rFonts w:ascii="Times New Roman" w:hAnsi="Times New Roman" w:cs="Times New Roman"/>
          <w:sz w:val="24"/>
          <w:szCs w:val="24"/>
        </w:rPr>
        <w:t xml:space="preserve"> most severe </w:t>
      </w:r>
      <w:r w:rsidRPr="001048D4">
        <w:rPr>
          <w:rFonts w:ascii="Times New Roman" w:hAnsi="Times New Roman" w:cs="Times New Roman"/>
          <w:sz w:val="24"/>
          <w:szCs w:val="24"/>
        </w:rPr>
        <w:t xml:space="preserve">anticipated consequences of climate change have not yet been </w:t>
      </w:r>
      <w:r w:rsidRPr="00675651">
        <w:rPr>
          <w:rFonts w:ascii="Times New Roman" w:hAnsi="Times New Roman" w:cs="Times New Roman"/>
          <w:sz w:val="24"/>
          <w:szCs w:val="24"/>
        </w:rPr>
        <w:t xml:space="preserve">observed </w:t>
      </w:r>
      <w:r w:rsidRPr="00675651">
        <w:rPr>
          <w:rFonts w:ascii="Times New Roman" w:hAnsi="Times New Roman" w:cs="Times New Roman"/>
          <w:sz w:val="24"/>
          <w:szCs w:val="24"/>
        </w:rPr>
        <w:fldChar w:fldCharType="begin">
          <w:fldData xml:space="preserve">PEVuZE5vdGU+PENpdGU+PEF1dGhvcj5Cw7ZobWVsdDwvQXV0aG9yPjxZZWFyPjIwMTQ8L1llYXI+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PEVuZE5vdGU+PENpdGU+PEF1dGhvcj5Cw7ZobWVsdDwvQXV0aG9yPjxZZWFyPjIwMTQ8L1llYXI+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Pr="00675651">
        <w:rPr>
          <w:rFonts w:ascii="Times New Roman" w:hAnsi="Times New Roman" w:cs="Times New Roman"/>
          <w:sz w:val="24"/>
          <w:szCs w:val="24"/>
        </w:rPr>
      </w:r>
      <w:r w:rsidRPr="00675651">
        <w:rPr>
          <w:rFonts w:ascii="Times New Roman" w:hAnsi="Times New Roman" w:cs="Times New Roman"/>
          <w:sz w:val="24"/>
          <w:szCs w:val="24"/>
        </w:rPr>
        <w:fldChar w:fldCharType="separate"/>
      </w:r>
      <w:r w:rsidR="00280700">
        <w:rPr>
          <w:rFonts w:ascii="Times New Roman" w:hAnsi="Times New Roman" w:cs="Times New Roman"/>
          <w:noProof/>
          <w:sz w:val="24"/>
          <w:szCs w:val="24"/>
        </w:rPr>
        <w:t>(Böhmelt et al. 2014; Wischnath and Buhaug 2014; Buhaug 2010; Mach et al. 2019)</w:t>
      </w:r>
      <w:r w:rsidRPr="00675651">
        <w:rPr>
          <w:rFonts w:ascii="Times New Roman" w:hAnsi="Times New Roman" w:cs="Times New Roman"/>
          <w:sz w:val="24"/>
          <w:szCs w:val="24"/>
        </w:rPr>
        <w:fldChar w:fldCharType="end"/>
      </w:r>
      <w:r w:rsidRPr="00675651">
        <w:rPr>
          <w:rFonts w:ascii="Times New Roman" w:hAnsi="Times New Roman" w:cs="Times New Roman"/>
          <w:sz w:val="24"/>
          <w:szCs w:val="24"/>
        </w:rPr>
        <w:t xml:space="preserve">. </w:t>
      </w:r>
      <w:r>
        <w:rPr>
          <w:rFonts w:ascii="Times New Roman" w:hAnsi="Times New Roman" w:cs="Times New Roman"/>
          <w:sz w:val="24"/>
          <w:szCs w:val="24"/>
        </w:rPr>
        <w:t xml:space="preserve">Secondly, some of the effects of climate change on violence are likely </w:t>
      </w:r>
      <w:r w:rsidR="001134EB">
        <w:rPr>
          <w:rFonts w:ascii="Times New Roman" w:hAnsi="Times New Roman" w:cs="Times New Roman"/>
          <w:sz w:val="24"/>
          <w:szCs w:val="24"/>
        </w:rPr>
        <w:t xml:space="preserve">to be </w:t>
      </w:r>
      <w:r>
        <w:rPr>
          <w:rFonts w:ascii="Times New Roman" w:hAnsi="Times New Roman" w:cs="Times New Roman"/>
          <w:sz w:val="24"/>
          <w:szCs w:val="24"/>
        </w:rPr>
        <w:t xml:space="preserve">slow to unfold. </w:t>
      </w:r>
      <w:r w:rsidRPr="001048D4">
        <w:rPr>
          <w:rFonts w:ascii="Times New Roman" w:hAnsi="Times New Roman" w:cs="Times New Roman"/>
          <w:sz w:val="24"/>
          <w:szCs w:val="24"/>
        </w:rPr>
        <w:t xml:space="preserve">With the exception of a few studies that have evaluated conflict trends with data that stretches across centuries </w:t>
      </w:r>
      <w:r w:rsidRPr="001048D4">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&lt;EndNote&gt;&lt;Cite&gt;&lt;Author&gt;Tol&lt;/Author&gt;&lt;Year&gt;2010&lt;/Year&gt;&lt;RecNum&gt;2387&lt;/RecNum&gt;&lt;DisplayText&gt;(Tol and Wagner 2010; Zhang et al. 2007)&lt;/DisplayText&gt;&lt;record&gt;&lt;rec-number&gt;2387&lt;/rec-number&gt;&lt;foreign-keys&gt;&lt;key app="EN" db-id="5f5tesva992dz4epr9c5r2sc50z9drdes9ev" timestamp="1632253279" guid="b7616fdd-93c1-4fb3-87ea-5d845da1ab98"&gt;2387&lt;/key&gt;&lt;/foreign-keys&gt;&lt;ref-type name="Journal Article"&gt;17&lt;/ref-type&gt;&lt;contributors&gt;&lt;authors&gt;&lt;author&gt;Tol, Richard SJ&lt;/author&gt;&lt;author&gt;Wagner, Sebastian&lt;/author&gt;&lt;/authors&gt;&lt;/contributors&gt;&lt;titles&gt;&lt;title&gt;Climate change and violent conflict in Europe over the last millennium&lt;/title&gt;&lt;secondary-title&gt;Climatic Change&lt;/secondary-title&gt;&lt;/titles&gt;&lt;periodical&gt;&lt;full-title&gt;Climatic Change&lt;/full-title&gt;&lt;/periodical&gt;&lt;pages&gt;65-79&lt;/pages&gt;&lt;volume&gt;99&lt;/volume&gt;&lt;number&gt;1-2&lt;/number&gt;&lt;dates&gt;&lt;year&gt;2010&lt;/year&gt;&lt;/dates&gt;&lt;isbn&gt;0165-0009&lt;/isbn&gt;&lt;urls&gt;&lt;/urls&gt;&lt;/record&gt;&lt;/Cite&gt;&lt;Cite&gt;&lt;Author&gt;Zhang&lt;/Author&gt;&lt;Year&gt;2007&lt;/Year&gt;&lt;RecNum&gt;2389&lt;/RecNum&gt;&lt;record&gt;&lt;rec-number&gt;2389&lt;/rec-number&gt;&lt;foreign-keys&gt;&lt;key app="EN" db-id="5f5tesva992dz4epr9c5r2sc50z9drdes9ev" timestamp="1632253279" guid="d93d3ca0-0a80-4139-bd56-25276495b90a"&gt;2389&lt;/key&gt;&lt;/foreign-keys&gt;&lt;ref-type name="Journal Article"&gt;17&lt;/ref-type&gt;&lt;contributors&gt;&lt;authors&gt;&lt;author&gt;Zhang, David D&lt;/author&gt;&lt;author&gt;Brecke, Peter&lt;/author&gt;&lt;author&gt;Lee, Harry F&lt;/author&gt;&lt;author&gt;He, Yuan-Qing&lt;/author&gt;&lt;author&gt;Zhang, Jane&lt;/author&gt;&lt;/authors&gt;&lt;/contributors&gt;&lt;titles&gt;&lt;title&gt;Global climate change, war, and population decline in recent human history&lt;/title&gt;&lt;secondary-title&gt;Proceedings of the National Academy of Sciences&lt;/secondary-title&gt;&lt;/titles&gt;&lt;periodical&gt;&lt;full-title&gt;Proceedings of the national Academy of sciences&lt;/full-title&gt;&lt;/periodical&gt;&lt;pages&gt;19214-19219&lt;/pages&gt;&lt;volume&gt;104&lt;/volume&gt;&lt;number&gt;49&lt;/number&gt;&lt;dates&gt;&lt;year&gt;2007&lt;/year&gt;&lt;/dates&gt;&lt;isbn&gt;0027-8424&lt;/isbn&gt;&lt;urls&gt;&lt;/urls&gt;&lt;/record&gt;&lt;/Cite&gt;&lt;/EndNote&gt;</w:instrText>
      </w:r>
      <w:r w:rsidRPr="001048D4">
        <w:rPr>
          <w:rFonts w:ascii="Times New Roman" w:hAnsi="Times New Roman" w:cs="Times New Roman"/>
          <w:sz w:val="24"/>
          <w:szCs w:val="24"/>
        </w:rPr>
        <w:fldChar w:fldCharType="separate"/>
      </w:r>
      <w:r w:rsidR="00280700">
        <w:rPr>
          <w:rFonts w:ascii="Times New Roman" w:hAnsi="Times New Roman" w:cs="Times New Roman"/>
          <w:noProof/>
          <w:sz w:val="24"/>
          <w:szCs w:val="24"/>
        </w:rPr>
        <w:t>(Tol and Wagner 2010; Zhang et al. 2007)</w:t>
      </w:r>
      <w:r w:rsidRPr="001048D4">
        <w:rPr>
          <w:rFonts w:ascii="Times New Roman" w:hAnsi="Times New Roman" w:cs="Times New Roman"/>
          <w:sz w:val="24"/>
          <w:szCs w:val="24"/>
        </w:rPr>
        <w:fldChar w:fldCharType="end"/>
      </w:r>
      <w:r w:rsidRPr="001048D4">
        <w:rPr>
          <w:rFonts w:ascii="Times New Roman" w:hAnsi="Times New Roman" w:cs="Times New Roman"/>
          <w:sz w:val="24"/>
          <w:szCs w:val="24"/>
        </w:rPr>
        <w:t xml:space="preserve">, the vast majority of studies measure the conflictual effects of climate change </w:t>
      </w:r>
      <w:r w:rsidRPr="00E36902">
        <w:rPr>
          <w:rFonts w:ascii="Times New Roman" w:hAnsi="Times New Roman" w:cs="Times New Roman"/>
          <w:sz w:val="24"/>
          <w:szCs w:val="24"/>
        </w:rPr>
        <w:t xml:space="preserve">over a much shorter period of time. The temporal distinction is important; it is likely that the effect of long-term climate change on conflict will be different than </w:t>
      </w:r>
      <w:r w:rsidR="00A16AB3">
        <w:rPr>
          <w:rFonts w:ascii="Times New Roman" w:hAnsi="Times New Roman" w:cs="Times New Roman"/>
          <w:sz w:val="24"/>
          <w:szCs w:val="24"/>
        </w:rPr>
        <w:t>its</w:t>
      </w:r>
      <w:r w:rsidR="00A16AB3" w:rsidRPr="00E36902">
        <w:rPr>
          <w:rFonts w:ascii="Times New Roman" w:hAnsi="Times New Roman" w:cs="Times New Roman"/>
          <w:sz w:val="24"/>
          <w:szCs w:val="24"/>
        </w:rPr>
        <w:t xml:space="preserve"> </w:t>
      </w:r>
      <w:r w:rsidRPr="00E36902">
        <w:rPr>
          <w:rFonts w:ascii="Times New Roman" w:hAnsi="Times New Roman" w:cs="Times New Roman"/>
          <w:sz w:val="24"/>
          <w:szCs w:val="24"/>
        </w:rPr>
        <w:t xml:space="preserve">short-term effect </w:t>
      </w:r>
      <w:r w:rsidRPr="00E36902">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&lt;EndNote&gt;&lt;Cite&gt;&lt;Author&gt;Buhaug&lt;/Author&gt;&lt;Year&gt;2015&lt;/Year&gt;&lt;RecNum&gt;2247&lt;/RecNum&gt;&lt;DisplayText&gt;(Buhaug 2015)&lt;/DisplayText&gt;&lt;record&gt;&lt;rec-number&gt;2247&lt;/rec-number&gt;&lt;foreign-keys&gt;&lt;key app="EN" db-id="s5xzfar5vdfrsne2006va5sexf9z0sftrtwa" timestamp="1604970635"&gt;2247&lt;/key&gt;&lt;/foreign-keys&gt;&lt;ref-type name="Journal Article"&gt;17&lt;/ref-type&gt;&lt;contributors&gt;&lt;authors&gt;&lt;author&gt;Buhaug, Halvard&lt;/author&gt;&lt;/authors&gt;&lt;/contributors&gt;&lt;titles&gt;&lt;title&gt;Climate–conflict research: some reflections on the way forward&lt;/title&gt;&lt;secondary-title&gt;Wiley Interdisciplinary Reviews: Climate Change&lt;/secondary-title&gt;&lt;/titles&gt;&lt;periodical&gt;&lt;full-title&gt;Wiley Interdisciplinary Reviews: Climate Change&lt;/full-title&gt;&lt;/periodical&gt;&lt;pages&gt;269-275&lt;/pages&gt;&lt;volume&gt;6&lt;/volume&gt;&lt;number&gt;3&lt;/number&gt;&lt;dates&gt;&lt;year&gt;2015&lt;/year&gt;&lt;/dates&gt;&lt;isbn&gt;1757-7780&lt;/isbn&gt;&lt;urls&gt;&lt;/urls&gt;&lt;/record&gt;&lt;/Cite&gt;&lt;/EndNote&gt;</w:instrText>
      </w:r>
      <w:r w:rsidRPr="00E36902">
        <w:rPr>
          <w:rFonts w:ascii="Times New Roman" w:hAnsi="Times New Roman" w:cs="Times New Roman"/>
          <w:sz w:val="24"/>
          <w:szCs w:val="24"/>
        </w:rPr>
        <w:fldChar w:fldCharType="separate"/>
      </w:r>
      <w:r w:rsidR="009F715B">
        <w:rPr>
          <w:rFonts w:ascii="Times New Roman" w:hAnsi="Times New Roman" w:cs="Times New Roman"/>
          <w:noProof/>
          <w:sz w:val="24"/>
          <w:szCs w:val="24"/>
        </w:rPr>
        <w:t>(Buhaug 2015)</w:t>
      </w:r>
      <w:r w:rsidRPr="00E36902">
        <w:rPr>
          <w:rFonts w:ascii="Times New Roman" w:hAnsi="Times New Roman" w:cs="Times New Roman"/>
          <w:sz w:val="24"/>
          <w:szCs w:val="24"/>
        </w:rPr>
        <w:fldChar w:fldCharType="end"/>
      </w:r>
      <w:r w:rsidRPr="00E36902">
        <w:rPr>
          <w:rFonts w:ascii="Times New Roman" w:hAnsi="Times New Roman" w:cs="Times New Roman"/>
          <w:sz w:val="24"/>
          <w:szCs w:val="24"/>
        </w:rPr>
        <w:t>.</w:t>
      </w:r>
    </w:p>
    <w:p w14:paraId="716EC3B9" w14:textId="56A1FBAB" w:rsidR="008B1746" w:rsidRDefault="0084021A" w:rsidP="0074683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Given these challenges, we argue for an indirect linkage between climate change and terrorism. That is, </w:t>
      </w:r>
      <w:r w:rsidR="00756469">
        <w:rPr>
          <w:rFonts w:ascii="Times New Roman" w:hAnsi="Times New Roman" w:cs="Times New Roman"/>
          <w:sz w:val="24"/>
          <w:szCs w:val="24"/>
        </w:rPr>
        <w:t xml:space="preserve">we believe that climate change </w:t>
      </w:r>
      <w:r>
        <w:rPr>
          <w:rFonts w:ascii="Times New Roman" w:hAnsi="Times New Roman" w:cs="Times New Roman"/>
          <w:sz w:val="24"/>
          <w:szCs w:val="24"/>
        </w:rPr>
        <w:t>will a</w:t>
      </w:r>
      <w:r w:rsidR="00756469">
        <w:rPr>
          <w:rFonts w:ascii="Times New Roman" w:hAnsi="Times New Roman" w:cs="Times New Roman"/>
          <w:sz w:val="24"/>
          <w:szCs w:val="24"/>
        </w:rPr>
        <w:t>ffect terrorism</w:t>
      </w:r>
      <w:r w:rsidR="000E15EC">
        <w:rPr>
          <w:rFonts w:ascii="Times New Roman" w:hAnsi="Times New Roman" w:cs="Times New Roman"/>
          <w:sz w:val="24"/>
          <w:szCs w:val="24"/>
        </w:rPr>
        <w:t xml:space="preserve"> through rural-urban migration</w:t>
      </w:r>
      <w:r w:rsidR="00756469">
        <w:rPr>
          <w:rFonts w:ascii="Times New Roman" w:hAnsi="Times New Roman" w:cs="Times New Roman"/>
          <w:sz w:val="24"/>
          <w:szCs w:val="24"/>
        </w:rPr>
        <w:t xml:space="preserve">. </w:t>
      </w:r>
      <w:r w:rsidR="003523D8">
        <w:rPr>
          <w:rFonts w:ascii="Times New Roman" w:hAnsi="Times New Roman" w:cs="Times New Roman"/>
          <w:sz w:val="24"/>
          <w:szCs w:val="24"/>
        </w:rPr>
        <w:t xml:space="preserve">We display the general process </w:t>
      </w:r>
      <w:r w:rsidR="000671BD">
        <w:rPr>
          <w:rFonts w:ascii="Times New Roman" w:hAnsi="Times New Roman" w:cs="Times New Roman"/>
          <w:sz w:val="24"/>
          <w:szCs w:val="24"/>
        </w:rPr>
        <w:t xml:space="preserve">that we argue links climate change and terrorism </w:t>
      </w:r>
      <w:r w:rsidR="003523D8">
        <w:rPr>
          <w:rFonts w:ascii="Times New Roman" w:hAnsi="Times New Roman" w:cs="Times New Roman"/>
          <w:sz w:val="24"/>
          <w:szCs w:val="24"/>
        </w:rPr>
        <w:t xml:space="preserve">in Figure 1. As readers can see, there are two main “off ramps” that we argue can prevent climate change from increasing the risk of terrorism. These “off ramps” are rural adaptation and urban </w:t>
      </w:r>
      <w:r w:rsidR="003523D8">
        <w:rPr>
          <w:rFonts w:ascii="Times New Roman" w:hAnsi="Times New Roman" w:cs="Times New Roman"/>
          <w:sz w:val="24"/>
          <w:szCs w:val="24"/>
        </w:rPr>
        <w:lastRenderedPageBreak/>
        <w:t>adaptation.</w:t>
      </w:r>
      <w:r w:rsidR="008B1746">
        <w:rPr>
          <w:rFonts w:ascii="Times New Roman" w:hAnsi="Times New Roman" w:cs="Times New Roman"/>
          <w:sz w:val="24"/>
          <w:szCs w:val="24"/>
        </w:rPr>
        <w:t xml:space="preserve"> Ideally, countries would be ready to respond to climate change with policies that support both kinds of adaptation. Absent that idealistic scenario, we expect that adaptation in one arena will be sufficient to prevent a climate-terrorism link from forming.</w:t>
      </w:r>
    </w:p>
    <w:p w14:paraId="2CDA3A20" w14:textId="77777777" w:rsidR="009761C4" w:rsidRPr="000C474E" w:rsidRDefault="009761C4" w:rsidP="009761C4">
      <w:pPr>
        <w:pStyle w:val="Caption"/>
        <w:keepNext/>
        <w:jc w:val="center"/>
        <w:rPr>
          <w:rFonts w:asciiTheme="majorBidi" w:hAnsiTheme="majorBidi" w:cstheme="majorBidi"/>
          <w:color w:val="auto"/>
          <w:sz w:val="24"/>
          <w:szCs w:val="24"/>
        </w:rPr>
      </w:pPr>
      <w:r w:rsidRPr="000C474E">
        <w:rPr>
          <w:rFonts w:asciiTheme="majorBidi" w:hAnsiTheme="majorBidi" w:cstheme="majorBidi"/>
          <w:color w:val="auto"/>
          <w:sz w:val="24"/>
          <w:szCs w:val="24"/>
        </w:rPr>
        <w:t xml:space="preserve">Figure </w:t>
      </w:r>
      <w:r w:rsidRPr="000C474E">
        <w:rPr>
          <w:rFonts w:asciiTheme="majorBidi" w:hAnsiTheme="majorBidi" w:cstheme="majorBidi"/>
          <w:color w:val="auto"/>
          <w:sz w:val="24"/>
          <w:szCs w:val="24"/>
        </w:rPr>
        <w:fldChar w:fldCharType="begin"/>
      </w:r>
      <w:r w:rsidRPr="000C474E">
        <w:rPr>
          <w:rFonts w:asciiTheme="majorBidi" w:hAnsiTheme="majorBidi" w:cstheme="majorBidi"/>
          <w:color w:val="auto"/>
          <w:sz w:val="24"/>
          <w:szCs w:val="24"/>
        </w:rPr>
        <w:instrText xml:space="preserve"> SEQ Figure \* ARABIC </w:instrText>
      </w:r>
      <w:r w:rsidRPr="000C474E">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sidRPr="000C474E">
        <w:rPr>
          <w:rFonts w:asciiTheme="majorBidi" w:hAnsiTheme="majorBidi" w:cstheme="majorBidi"/>
          <w:color w:val="auto"/>
          <w:sz w:val="24"/>
          <w:szCs w:val="24"/>
        </w:rPr>
        <w:fldChar w:fldCharType="end"/>
      </w:r>
      <w:r w:rsidRPr="000C474E">
        <w:rPr>
          <w:rFonts w:asciiTheme="majorBidi" w:hAnsiTheme="majorBidi" w:cstheme="majorBidi"/>
          <w:color w:val="auto"/>
          <w:sz w:val="24"/>
          <w:szCs w:val="24"/>
        </w:rPr>
        <w:t>: How Climate Chan</w:t>
      </w:r>
      <w:r>
        <w:rPr>
          <w:rFonts w:asciiTheme="majorBidi" w:hAnsiTheme="majorBidi" w:cstheme="majorBidi"/>
          <w:color w:val="auto"/>
          <w:sz w:val="24"/>
          <w:szCs w:val="24"/>
        </w:rPr>
        <w:t>ge Could Increase t</w:t>
      </w:r>
      <w:r w:rsidRPr="000C474E">
        <w:rPr>
          <w:rFonts w:asciiTheme="majorBidi" w:hAnsiTheme="majorBidi" w:cstheme="majorBidi"/>
          <w:color w:val="auto"/>
          <w:sz w:val="24"/>
          <w:szCs w:val="24"/>
        </w:rPr>
        <w:t>he Risk of Terrorism</w:t>
      </w:r>
    </w:p>
    <w:p w14:paraId="28F50BEA" w14:textId="389BB8EA" w:rsidR="00143294" w:rsidRDefault="00652BAD" w:rsidP="001134E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F7E488" wp14:editId="53672FA5">
            <wp:extent cx="5943600" cy="1885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85315"/>
                    </a:xfrm>
                    <a:prstGeom prst="rect">
                      <a:avLst/>
                    </a:prstGeom>
                  </pic:spPr>
                </pic:pic>
              </a:graphicData>
            </a:graphic>
          </wp:inline>
        </w:drawing>
      </w:r>
    </w:p>
    <w:p w14:paraId="5499CCCA" w14:textId="70699F22" w:rsidR="00BE11BE" w:rsidRDefault="00BE11BE" w:rsidP="008D717F">
      <w:pPr>
        <w:spacing w:line="480" w:lineRule="auto"/>
        <w:ind w:firstLine="720"/>
        <w:contextualSpacing/>
        <w:rPr>
          <w:rFonts w:ascii="Times New Roman" w:hAnsi="Times New Roman" w:cs="Times New Roman"/>
          <w:sz w:val="24"/>
          <w:szCs w:val="24"/>
        </w:rPr>
      </w:pPr>
      <w:r>
        <w:rPr>
          <w:rFonts w:asciiTheme="majorBidi" w:hAnsiTheme="majorBidi" w:cstheme="majorBidi"/>
          <w:sz w:val="24"/>
          <w:szCs w:val="24"/>
        </w:rPr>
        <w:t>Rural-urban migration includes an additional feature that increases the risk of terrorism: Since many of the world’s cities are near country borders, rural-urban migration is likely to trigger path-dependent urbanization processes that will increase the share of the world’s population living near country borders. We wi</w:t>
      </w:r>
      <w:r w:rsidR="008D717F">
        <w:rPr>
          <w:rFonts w:asciiTheme="majorBidi" w:hAnsiTheme="majorBidi" w:cstheme="majorBidi"/>
          <w:sz w:val="24"/>
          <w:szCs w:val="24"/>
        </w:rPr>
        <w:t>ll argue that this increases</w:t>
      </w:r>
      <w:r>
        <w:rPr>
          <w:rFonts w:asciiTheme="majorBidi" w:hAnsiTheme="majorBidi" w:cstheme="majorBidi"/>
          <w:sz w:val="24"/>
          <w:szCs w:val="24"/>
        </w:rPr>
        <w:t xml:space="preserve"> </w:t>
      </w:r>
      <w:r w:rsidR="008D717F">
        <w:rPr>
          <w:rFonts w:asciiTheme="majorBidi" w:hAnsiTheme="majorBidi" w:cstheme="majorBidi"/>
          <w:sz w:val="24"/>
          <w:szCs w:val="24"/>
        </w:rPr>
        <w:t xml:space="preserve">the opportunity for terrorist action by facilitating transnational ties and the establishment of rear bases </w:t>
      </w:r>
      <w:r w:rsidR="008D717F">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&lt;EndNote&gt;&lt;Cite&gt;&lt;Author&gt;Salehyan&lt;/Author&gt;&lt;Year&gt;2011&lt;/Year&gt;&lt;RecNum&gt;762&lt;/RecNum&gt;&lt;DisplayText&gt;(Salehyan 2011)&lt;/DisplayText&gt;&lt;record&gt;&lt;rec-number&gt;762&lt;/rec-number&gt;&lt;foreign-keys&gt;&lt;key app="EN" db-id="s5xzfar5vdfrsne2006va5sexf9z0sftrtwa" timestamp="1454978724"&gt;762&lt;/key&gt;&lt;/foreign-keys&gt;&lt;ref-type name="Book"&gt;6&lt;/ref-type&gt;&lt;contributors&gt;&lt;authors&gt;&lt;author&gt;Salehyan, Idean&lt;/author&gt;&lt;/authors&gt;&lt;/contributors&gt;&lt;titles&gt;&lt;title&gt;Rebels without Borders: Transnational Insurgencies in World Politics&lt;/title&gt;&lt;/titles&gt;&lt;dates&gt;&lt;year&gt;2011&lt;/year&gt;&lt;/dates&gt;&lt;pub-location&gt;Ithaca&lt;/pub-location&gt;&lt;publisher&gt;Cornell University Press&lt;/publisher&gt;&lt;urls&gt;&lt;/urls&gt;&lt;/record&gt;&lt;/Cite&gt;&lt;/EndNote&gt;</w:instrText>
      </w:r>
      <w:r w:rsidR="008D717F">
        <w:rPr>
          <w:rFonts w:asciiTheme="majorBidi" w:hAnsiTheme="majorBidi" w:cstheme="majorBidi"/>
          <w:sz w:val="24"/>
          <w:szCs w:val="24"/>
        </w:rPr>
        <w:fldChar w:fldCharType="separate"/>
      </w:r>
      <w:r w:rsidR="008D717F">
        <w:rPr>
          <w:rFonts w:asciiTheme="majorBidi" w:hAnsiTheme="majorBidi" w:cstheme="majorBidi"/>
          <w:noProof/>
          <w:sz w:val="24"/>
          <w:szCs w:val="24"/>
        </w:rPr>
        <w:t>(Salehyan 2011)</w:t>
      </w:r>
      <w:r w:rsidR="008D717F">
        <w:rPr>
          <w:rFonts w:asciiTheme="majorBidi" w:hAnsiTheme="majorBidi" w:cstheme="majorBidi"/>
          <w:sz w:val="24"/>
          <w:szCs w:val="24"/>
        </w:rPr>
        <w:fldChar w:fldCharType="end"/>
      </w:r>
      <w:r w:rsidR="008D717F">
        <w:rPr>
          <w:rFonts w:asciiTheme="majorBidi" w:hAnsiTheme="majorBidi" w:cstheme="majorBidi"/>
          <w:sz w:val="24"/>
          <w:szCs w:val="24"/>
        </w:rPr>
        <w:t>.</w:t>
      </w:r>
    </w:p>
    <w:p w14:paraId="008F8CEF" w14:textId="5BD6D47E" w:rsidR="00876D30" w:rsidRDefault="00A1363A" w:rsidP="001432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develop our argument through the rest of the paper as follows: </w:t>
      </w:r>
      <w:r w:rsidR="00834192">
        <w:rPr>
          <w:rFonts w:ascii="Times New Roman" w:hAnsi="Times New Roman" w:cs="Times New Roman"/>
          <w:sz w:val="24"/>
          <w:szCs w:val="24"/>
        </w:rPr>
        <w:t>W</w:t>
      </w:r>
      <w:r>
        <w:rPr>
          <w:rFonts w:ascii="Times New Roman" w:hAnsi="Times New Roman" w:cs="Times New Roman"/>
          <w:sz w:val="24"/>
          <w:szCs w:val="24"/>
        </w:rPr>
        <w:t xml:space="preserve">e </w:t>
      </w:r>
      <w:r w:rsidR="00834192">
        <w:rPr>
          <w:rFonts w:ascii="Times New Roman" w:hAnsi="Times New Roman" w:cs="Times New Roman"/>
          <w:sz w:val="24"/>
          <w:szCs w:val="24"/>
        </w:rPr>
        <w:t xml:space="preserve">begin by </w:t>
      </w:r>
      <w:r>
        <w:rPr>
          <w:rFonts w:ascii="Times New Roman" w:hAnsi="Times New Roman" w:cs="Times New Roman"/>
          <w:sz w:val="24"/>
          <w:szCs w:val="24"/>
        </w:rPr>
        <w:t>show</w:t>
      </w:r>
      <w:r w:rsidR="00834192">
        <w:rPr>
          <w:rFonts w:ascii="Times New Roman" w:hAnsi="Times New Roman" w:cs="Times New Roman"/>
          <w:sz w:val="24"/>
          <w:szCs w:val="24"/>
        </w:rPr>
        <w:t>ing</w:t>
      </w:r>
      <w:r>
        <w:rPr>
          <w:rFonts w:ascii="Times New Roman" w:hAnsi="Times New Roman" w:cs="Times New Roman"/>
          <w:sz w:val="24"/>
          <w:szCs w:val="24"/>
        </w:rPr>
        <w:t xml:space="preserve"> how </w:t>
      </w:r>
      <w:r w:rsidR="0084021A">
        <w:rPr>
          <w:rFonts w:ascii="Times New Roman" w:hAnsi="Times New Roman" w:cs="Times New Roman"/>
          <w:sz w:val="24"/>
          <w:szCs w:val="24"/>
        </w:rPr>
        <w:t>terrorist organiz</w:t>
      </w:r>
      <w:r w:rsidR="0011392D">
        <w:rPr>
          <w:rFonts w:ascii="Times New Roman" w:hAnsi="Times New Roman" w:cs="Times New Roman"/>
          <w:sz w:val="24"/>
          <w:szCs w:val="24"/>
        </w:rPr>
        <w:t xml:space="preserve">ations and rebel groups differ. These distinctions, which not only indicate a rural/urban divide between rebellion and terrorism, are important because they suggest rebel groups may be more vulnerable to climate change than terrorist organizations. </w:t>
      </w:r>
      <w:r>
        <w:rPr>
          <w:rFonts w:ascii="Times New Roman" w:hAnsi="Times New Roman" w:cs="Times New Roman"/>
          <w:sz w:val="24"/>
          <w:szCs w:val="24"/>
        </w:rPr>
        <w:t xml:space="preserve">We then describe how rural-urban migration connects the rural consequences of climate </w:t>
      </w:r>
      <w:r w:rsidR="00834192">
        <w:rPr>
          <w:rFonts w:ascii="Times New Roman" w:hAnsi="Times New Roman" w:cs="Times New Roman"/>
          <w:sz w:val="24"/>
          <w:szCs w:val="24"/>
        </w:rPr>
        <w:t>change with urban</w:t>
      </w:r>
      <w:r>
        <w:rPr>
          <w:rFonts w:ascii="Times New Roman" w:hAnsi="Times New Roman" w:cs="Times New Roman"/>
          <w:sz w:val="24"/>
          <w:szCs w:val="24"/>
        </w:rPr>
        <w:t xml:space="preserve"> terrorism.</w:t>
      </w:r>
      <w:r w:rsidR="00834192">
        <w:rPr>
          <w:rFonts w:ascii="Times New Roman" w:hAnsi="Times New Roman" w:cs="Times New Roman"/>
          <w:sz w:val="24"/>
          <w:szCs w:val="24"/>
        </w:rPr>
        <w:t xml:space="preserve"> This informs our discussion of how climate change is likely to fuel continued clustering of populations in border regions, which may provide opportunity space for terrorist </w:t>
      </w:r>
      <w:r w:rsidR="00834192">
        <w:rPr>
          <w:rFonts w:ascii="Times New Roman" w:hAnsi="Times New Roman" w:cs="Times New Roman"/>
          <w:sz w:val="24"/>
          <w:szCs w:val="24"/>
        </w:rPr>
        <w:lastRenderedPageBreak/>
        <w:t>groups. We conclude with speculation about what governments can do to prevent climate change from resulting in terrorism.</w:t>
      </w:r>
    </w:p>
    <w:p w14:paraId="24584ADD" w14:textId="05D713F9" w:rsidR="00492381" w:rsidRPr="000711D6" w:rsidRDefault="00C0042E" w:rsidP="00492381">
      <w:pPr>
        <w:pStyle w:val="Heading1"/>
        <w:spacing w:line="480" w:lineRule="auto"/>
        <w:contextualSpacing/>
        <w:rPr>
          <w:rFonts w:asciiTheme="majorBidi" w:hAnsiTheme="majorBidi"/>
        </w:rPr>
      </w:pPr>
      <w:r>
        <w:rPr>
          <w:rFonts w:asciiTheme="majorBidi" w:hAnsiTheme="majorBidi"/>
        </w:rPr>
        <w:t>Rural rebellion vs. urban terrorism</w:t>
      </w:r>
    </w:p>
    <w:p w14:paraId="0146A868" w14:textId="22B79DF6" w:rsidR="00BB7A39" w:rsidRDefault="00D43D38" w:rsidP="00A950E0">
      <w:pPr>
        <w:spacing w:line="480" w:lineRule="auto"/>
        <w:ind w:firstLine="720"/>
        <w:contextualSpacing/>
        <w:rPr>
          <w:rFonts w:ascii="Times New Roman" w:hAnsi="Times New Roman" w:cs="Times New Roman"/>
          <w:sz w:val="24"/>
          <w:szCs w:val="24"/>
        </w:rPr>
      </w:pPr>
      <w:r>
        <w:rPr>
          <w:rFonts w:asciiTheme="majorBidi" w:hAnsiTheme="majorBidi" w:cstheme="majorBidi"/>
          <w:sz w:val="24"/>
          <w:szCs w:val="24"/>
        </w:rPr>
        <w:t xml:space="preserve">To date, the study of a linkage between climate change and conflict has primarily focused on civil war, rather than terrorism. While this has helped us better understand conflict and the potential deleterious effects of climate change, the same cannot be said for the study of terrorism.  Part of this disjoint may be due to the theoretical and methodological difficulties of the concept of climate change </w:t>
      </w:r>
      <w:r>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&lt;EndNote&gt;&lt;Cite&gt;&lt;Author&gt;Scartozzi&lt;/Author&gt;&lt;Year&gt;2020&lt;/Year&gt;&lt;RecNum&gt;2248&lt;/RecNum&gt;&lt;DisplayText&gt;(Scartozzi 2020)&lt;/DisplayText&gt;&lt;record&gt;&lt;rec-number&gt;2248&lt;/rec-number&gt;&lt;foreign-keys&gt;&lt;key app="EN" db-id="s5xzfar5vdfrsne2006va5sexf9z0sftrtwa" timestamp="1604970757"&gt;2248&lt;/key&gt;&lt;/foreign-keys&gt;&lt;ref-type name="Journal Article"&gt;17&lt;/ref-type&gt;&lt;contributors&gt;&lt;authors&gt;&lt;author&gt;Scartozzi, Cesare M&lt;/author&gt;&lt;/authors&gt;&lt;/contributors&gt;&lt;titles&gt;&lt;title&gt;Reframing Climate-Induced Socio-Environmental Conflicts: A Systematic Review&lt;/title&gt;&lt;secondary-title&gt;International Studies Review&lt;/secondary-title&gt;&lt;/titles&gt;&lt;periodical&gt;&lt;full-title&gt;International Studies Review&lt;/full-title&gt;&lt;/periodical&gt;&lt;dates&gt;&lt;year&gt;2020&lt;/year&gt;&lt;/dates&gt;&lt;urls&gt;&lt;/urls&gt;&lt;/record&gt;&lt;/Cite&gt;&lt;/EndNote&gt;</w:instrText>
      </w:r>
      <w:r>
        <w:rPr>
          <w:rFonts w:asciiTheme="majorBidi" w:hAnsiTheme="majorBidi" w:cstheme="majorBidi"/>
          <w:sz w:val="24"/>
          <w:szCs w:val="24"/>
        </w:rPr>
        <w:fldChar w:fldCharType="separate"/>
      </w:r>
      <w:r w:rsidR="009F715B">
        <w:rPr>
          <w:rFonts w:asciiTheme="majorBidi" w:hAnsiTheme="majorBidi" w:cstheme="majorBidi"/>
          <w:noProof/>
          <w:sz w:val="24"/>
          <w:szCs w:val="24"/>
        </w:rPr>
        <w:t>(Scartozzi 2020)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195EA2">
        <w:rPr>
          <w:rFonts w:ascii="Times New Roman" w:hAnsi="Times New Roman" w:cs="Times New Roman"/>
          <w:sz w:val="24"/>
          <w:szCs w:val="24"/>
        </w:rPr>
        <w:t xml:space="preserve">This may also be </w:t>
      </w:r>
      <w:r w:rsidR="0088038B">
        <w:rPr>
          <w:rFonts w:ascii="Times New Roman" w:hAnsi="Times New Roman" w:cs="Times New Roman"/>
          <w:sz w:val="24"/>
          <w:szCs w:val="24"/>
        </w:rPr>
        <w:t xml:space="preserve">due to the </w:t>
      </w:r>
      <w:r w:rsidR="00492381">
        <w:rPr>
          <w:rFonts w:ascii="Times New Roman" w:hAnsi="Times New Roman" w:cs="Times New Roman"/>
          <w:sz w:val="24"/>
          <w:szCs w:val="24"/>
        </w:rPr>
        <w:t xml:space="preserve">conceptual and practical differences between </w:t>
      </w:r>
      <w:r w:rsidR="0088038B">
        <w:rPr>
          <w:rFonts w:ascii="Times New Roman" w:hAnsi="Times New Roman" w:cs="Times New Roman"/>
          <w:sz w:val="24"/>
          <w:szCs w:val="24"/>
        </w:rPr>
        <w:t xml:space="preserve">terrorism </w:t>
      </w:r>
      <w:r w:rsidR="00FD5FD3">
        <w:rPr>
          <w:rFonts w:ascii="Times New Roman" w:hAnsi="Times New Roman" w:cs="Times New Roman"/>
          <w:sz w:val="24"/>
          <w:szCs w:val="24"/>
        </w:rPr>
        <w:t>and civil war violence</w:t>
      </w:r>
      <w:r w:rsidR="00195EA2">
        <w:rPr>
          <w:rFonts w:ascii="Times New Roman" w:hAnsi="Times New Roman" w:cs="Times New Roman"/>
          <w:sz w:val="24"/>
          <w:szCs w:val="24"/>
        </w:rPr>
        <w:t xml:space="preserve">; differences that range from the grievances that motivate the participants, the size of the organizations, and their geographical preferences </w:t>
      </w:r>
      <w:r w:rsidR="00D47C02" w:rsidRPr="00066465">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&lt;EndNote&gt;&lt;Cite&gt;&lt;Author&gt;Koren&lt;/Author&gt;&lt;Year&gt;2017&lt;/Year&gt;&lt;RecNum&gt;2384&lt;/RecNum&gt;&lt;DisplayText&gt;(Koren 2017; Özdamar 2008)&lt;/DisplayText&gt;&lt;record&gt;&lt;rec-number&gt;2384&lt;/rec-number&gt;&lt;foreign-keys&gt;&lt;key app="EN" db-id="s5xzfar5vdfrsne2006va5sexf9z0sftrtwa" timestamp="1620147629"&gt;2384&lt;/key&gt;&lt;/foreign-keys&gt;&lt;ref-type name="Journal Article"&gt;17&lt;/ref-type&gt;&lt;contributors&gt;&lt;authors&gt;&lt;author&gt;Koren, Ore&lt;/author&gt;&lt;/authors&gt;&lt;/contributors&gt;&lt;titles&gt;&lt;title&gt;Why insurgents kill civilians in capital cities: A disaggregated analysis of mechanisms and trends&lt;/title&gt;&lt;secondary-title&gt;Political Geography&lt;/secondary-title&gt;&lt;/titles&gt;&lt;periodical&gt;&lt;full-title&gt;Political Geography&lt;/full-title&gt;&lt;/periodical&gt;&lt;pages&gt;237-252&lt;/pages&gt;&lt;volume&gt;61&lt;/volume&gt;&lt;dates&gt;&lt;year&gt;2017&lt;/year&gt;&lt;/dates&gt;&lt;isbn&gt;0962-6298&lt;/isbn&gt;&lt;urls&gt;&lt;/urls&gt;&lt;/record&gt;&lt;/Cite&gt;&lt;Cite&gt;&lt;Author&gt;Özdamar&lt;/Author&gt;&lt;Year&gt;2008&lt;/Year&gt;&lt;RecNum&gt;2385&lt;/RecNum&gt;&lt;record&gt;&lt;rec-number&gt;2385&lt;/rec-number&gt;&lt;foreign-keys&gt;&lt;key app="EN" db-id="s5xzfar5vdfrsne2006va5sexf9z0sftrtwa" timestamp="1620148175"&gt;2385&lt;/key&gt;&lt;/foreign-keys&gt;&lt;ref-type name="Journal Article"&gt;17&lt;/ref-type&gt;&lt;contributors&gt;&lt;authors&gt;&lt;author&gt;Özdamar, Özgür&lt;/author&gt;&lt;/authors&gt;&lt;/contributors&gt;&lt;titles&gt;&lt;title&gt;Theorizing terrorist behavior: Major approaches and their characteristics&lt;/title&gt;&lt;secondary-title&gt;Defence Against Terrorism Review&lt;/secondary-title&gt;&lt;/titles&gt;&lt;periodical&gt;&lt;full-title&gt;Defence Against Terrorism Review&lt;/full-title&gt;&lt;/periodical&gt;&lt;pages&gt;89-101&lt;/pages&gt;&lt;volume&gt;1&lt;/volume&gt;&lt;number&gt;2&lt;/number&gt;&lt;dates&gt;&lt;year&gt;2008&lt;/year&gt;&lt;/dates&gt;&lt;urls&gt;&lt;/urls&gt;&lt;/record&gt;&lt;/Cite&gt;&lt;/EndNote&gt;</w:instrText>
      </w:r>
      <w:r w:rsidR="00D47C02" w:rsidRPr="00066465">
        <w:rPr>
          <w:rFonts w:ascii="Times New Roman" w:hAnsi="Times New Roman" w:cs="Times New Roman"/>
          <w:sz w:val="24"/>
          <w:szCs w:val="24"/>
        </w:rPr>
        <w:fldChar w:fldCharType="separate"/>
      </w:r>
      <w:r w:rsidR="00280700">
        <w:rPr>
          <w:rFonts w:ascii="Times New Roman" w:hAnsi="Times New Roman" w:cs="Times New Roman"/>
          <w:noProof/>
          <w:sz w:val="24"/>
          <w:szCs w:val="24"/>
        </w:rPr>
        <w:t>(Koren 2017; Özdamar 2008)</w:t>
      </w:r>
      <w:r w:rsidR="00D47C02" w:rsidRPr="00066465">
        <w:rPr>
          <w:rFonts w:ascii="Times New Roman" w:hAnsi="Times New Roman" w:cs="Times New Roman"/>
          <w:sz w:val="24"/>
          <w:szCs w:val="24"/>
        </w:rPr>
        <w:fldChar w:fldCharType="end"/>
      </w:r>
      <w:r w:rsidR="00FD5FD3" w:rsidRPr="00066465">
        <w:rPr>
          <w:rFonts w:ascii="Times New Roman" w:hAnsi="Times New Roman" w:cs="Times New Roman"/>
          <w:sz w:val="24"/>
          <w:szCs w:val="24"/>
        </w:rPr>
        <w:t>.</w:t>
      </w:r>
      <w:r w:rsidR="00492381" w:rsidRPr="00066465">
        <w:rPr>
          <w:rFonts w:ascii="Times New Roman" w:hAnsi="Times New Roman" w:cs="Times New Roman"/>
          <w:sz w:val="24"/>
          <w:szCs w:val="24"/>
        </w:rPr>
        <w:t xml:space="preserve"> This</w:t>
      </w:r>
      <w:r w:rsidR="00492381">
        <w:rPr>
          <w:rFonts w:ascii="Times New Roman" w:hAnsi="Times New Roman" w:cs="Times New Roman"/>
          <w:sz w:val="24"/>
          <w:szCs w:val="24"/>
        </w:rPr>
        <w:t xml:space="preserve"> is not to say that using the civil war literature as a </w:t>
      </w:r>
      <w:r w:rsidR="00C80CCC">
        <w:rPr>
          <w:rFonts w:ascii="Times New Roman" w:hAnsi="Times New Roman" w:cs="Times New Roman"/>
          <w:sz w:val="24"/>
          <w:szCs w:val="24"/>
        </w:rPr>
        <w:t xml:space="preserve">foundation </w:t>
      </w:r>
      <w:r w:rsidR="00492381">
        <w:rPr>
          <w:rFonts w:ascii="Times New Roman" w:hAnsi="Times New Roman" w:cs="Times New Roman"/>
          <w:sz w:val="24"/>
          <w:szCs w:val="24"/>
        </w:rPr>
        <w:t xml:space="preserve">is without value, as </w:t>
      </w:r>
      <w:r w:rsidR="00195EA2">
        <w:rPr>
          <w:rFonts w:ascii="Times New Roman" w:hAnsi="Times New Roman" w:cs="Times New Roman"/>
          <w:sz w:val="24"/>
          <w:szCs w:val="24"/>
        </w:rPr>
        <w:t xml:space="preserve">there is </w:t>
      </w:r>
      <w:r w:rsidR="002408FE">
        <w:rPr>
          <w:rFonts w:ascii="Times New Roman" w:hAnsi="Times New Roman" w:cs="Times New Roman"/>
          <w:sz w:val="24"/>
          <w:szCs w:val="24"/>
        </w:rPr>
        <w:t xml:space="preserve">some </w:t>
      </w:r>
      <w:r w:rsidR="00195EA2">
        <w:rPr>
          <w:rFonts w:ascii="Times New Roman" w:hAnsi="Times New Roman" w:cs="Times New Roman"/>
          <w:sz w:val="24"/>
          <w:szCs w:val="24"/>
        </w:rPr>
        <w:t xml:space="preserve">overlap in the actors that conduct terrorism and those that take part in civil wars </w:t>
      </w:r>
      <w:r w:rsidR="0023571B">
        <w:rPr>
          <w:rFonts w:ascii="Times New Roman" w:hAnsi="Times New Roman" w:cs="Times New Roman"/>
          <w:sz w:val="24"/>
          <w:szCs w:val="24"/>
        </w:rPr>
        <w:fldChar w:fldCharType="begin">
          <w:fldData xml:space="preserve">PEVuZE5vdGU+PENpdGU+PEF1dGhvcj5LYWx5dmFzPC9BdXRob3I+PFllYXI+MjAwNDwvWWVhcj48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PEVuZE5vdGU+PENpdGU+PEF1dGhvcj5LYWx5dmFzPC9BdXRob3I+PFllYXI+MjAwNDwvWWVhcj48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23571B">
        <w:rPr>
          <w:rFonts w:ascii="Times New Roman" w:hAnsi="Times New Roman" w:cs="Times New Roman"/>
          <w:sz w:val="24"/>
          <w:szCs w:val="24"/>
        </w:rPr>
      </w:r>
      <w:r w:rsidR="0023571B">
        <w:rPr>
          <w:rFonts w:ascii="Times New Roman" w:hAnsi="Times New Roman" w:cs="Times New Roman"/>
          <w:sz w:val="24"/>
          <w:szCs w:val="24"/>
        </w:rPr>
        <w:fldChar w:fldCharType="separate"/>
      </w:r>
      <w:r w:rsidR="00280700">
        <w:rPr>
          <w:rFonts w:ascii="Times New Roman" w:hAnsi="Times New Roman" w:cs="Times New Roman"/>
          <w:noProof/>
          <w:sz w:val="24"/>
          <w:szCs w:val="24"/>
        </w:rPr>
        <w:t>(Kalyvas 2004; Findley and Young 2012; Stanton 2013; Byman 2016)</w:t>
      </w:r>
      <w:r w:rsidR="0023571B">
        <w:rPr>
          <w:rFonts w:ascii="Times New Roman" w:hAnsi="Times New Roman" w:cs="Times New Roman"/>
          <w:sz w:val="24"/>
          <w:szCs w:val="24"/>
        </w:rPr>
        <w:fldChar w:fldCharType="end"/>
      </w:r>
      <w:r w:rsidR="00DE4D26">
        <w:rPr>
          <w:rFonts w:ascii="Times New Roman" w:hAnsi="Times New Roman" w:cs="Times New Roman"/>
          <w:sz w:val="24"/>
          <w:szCs w:val="24"/>
        </w:rPr>
        <w:t>.</w:t>
      </w:r>
      <w:r w:rsidR="00C519A7">
        <w:rPr>
          <w:rStyle w:val="FootnoteReference"/>
          <w:rFonts w:ascii="Times New Roman" w:hAnsi="Times New Roman" w:cs="Times New Roman"/>
          <w:sz w:val="24"/>
          <w:szCs w:val="24"/>
        </w:rPr>
        <w:footnoteReference w:id="2"/>
      </w:r>
      <w:r w:rsidR="00C23979">
        <w:rPr>
          <w:rFonts w:ascii="Times New Roman" w:hAnsi="Times New Roman" w:cs="Times New Roman"/>
          <w:sz w:val="24"/>
          <w:szCs w:val="24"/>
        </w:rPr>
        <w:t xml:space="preserve"> </w:t>
      </w:r>
    </w:p>
    <w:p w14:paraId="419E89E6" w14:textId="7C709559" w:rsidR="00BB7A39" w:rsidRDefault="00BB7A39" w:rsidP="003370D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Of particular note in this regard is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 AuthorYear="1"&gt;&lt;Author&gt;Findley&lt;/Author&gt;&lt;Year&gt;2012&lt;/Year&gt;&lt;RecNum&gt;2254&lt;/RecNum&gt;&lt;DisplayText&gt;Findley and Young (2012)&lt;/DisplayText&gt;&lt;record&gt;&lt;rec-number&gt;2254&lt;/rec-number&gt;&lt;foreign-keys&gt;&lt;key app="EN" db-id="s5xzfar5vdfrsne2006va5sexf9z0sftrtwa" timestamp="1605015501"&gt;2254&lt;/key&gt;&lt;/foreign-keys&gt;&lt;ref-type name="Journal Article"&gt;17&lt;/ref-type&gt;&lt;contributors&gt;&lt;authors&gt;&lt;author&gt;Findley, Michael G&lt;/author&gt;&lt;author&gt;Young, Joseph K&lt;/author&gt;&lt;/authors&gt;&lt;/contributors&gt;&lt;titles&gt;&lt;title&gt;Terrorism and civil war: A spatial and temporal approach to a conceptual problem&lt;/title&gt;&lt;secondary-title&gt;Perspectives on Politics&lt;/secondary-title&gt;&lt;/titles&gt;&lt;periodical&gt;&lt;full-title&gt;Perspectives on Politics&lt;/full-title&gt;&lt;/periodical&gt;&lt;pages&gt;285-305&lt;/pages&gt;&lt;dates&gt;&lt;year&gt;2012&lt;/year&gt;&lt;/dates&gt;&lt;isbn&gt;1537-5927&lt;/isbn&gt;&lt;urls&gt;&lt;/urls&gt;&lt;/record&gt;&lt;/Cite&gt;&lt;/EndNote&gt;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Findley and Young (2012)</w:t>
      </w:r>
      <w:r>
        <w:rPr>
          <w:rFonts w:ascii="Times New Roman" w:hAnsi="Times New Roman" w:cs="Times New Roman"/>
          <w:sz w:val="24"/>
          <w:szCs w:val="24"/>
        </w:rPr>
        <w:fldChar w:fldCharType="end"/>
      </w:r>
      <w:r>
        <w:rPr>
          <w:rFonts w:ascii="Times New Roman" w:hAnsi="Times New Roman" w:cs="Times New Roman"/>
          <w:sz w:val="24"/>
          <w:szCs w:val="24"/>
        </w:rPr>
        <w:t>’s study on the spatial dimensions of terrorism and civil war. They note</w:t>
      </w:r>
      <w:r w:rsidR="00C23979">
        <w:rPr>
          <w:rFonts w:ascii="Times New Roman" w:hAnsi="Times New Roman" w:cs="Times New Roman"/>
          <w:sz w:val="24"/>
          <w:szCs w:val="24"/>
        </w:rPr>
        <w:t xml:space="preserve"> in their analyses of terrorism and civil war in six countries – Bangladesh, Argentina, El Salvador, Peru, Lebanon, and Mozambique </w:t>
      </w:r>
      <w:r>
        <w:rPr>
          <w:rFonts w:ascii="Times New Roman" w:hAnsi="Times New Roman" w:cs="Times New Roman"/>
          <w:sz w:val="24"/>
          <w:szCs w:val="24"/>
        </w:rPr>
        <w:t>–</w:t>
      </w:r>
      <w:r w:rsidR="00C23979">
        <w:rPr>
          <w:rFonts w:ascii="Times New Roman" w:hAnsi="Times New Roman" w:cs="Times New Roman"/>
          <w:sz w:val="24"/>
          <w:szCs w:val="24"/>
        </w:rPr>
        <w:t xml:space="preserve"> </w:t>
      </w:r>
      <w:r>
        <w:rPr>
          <w:rFonts w:ascii="Times New Roman" w:hAnsi="Times New Roman" w:cs="Times New Roman"/>
          <w:sz w:val="24"/>
          <w:szCs w:val="24"/>
        </w:rPr>
        <w:t>that</w:t>
      </w:r>
      <w:r w:rsidR="00C23979">
        <w:rPr>
          <w:rFonts w:ascii="Times New Roman" w:hAnsi="Times New Roman" w:cs="Times New Roman"/>
          <w:sz w:val="24"/>
          <w:szCs w:val="24"/>
        </w:rPr>
        <w:t xml:space="preserve"> the spatial overlap between civil war violence and terrorism primarily exist</w:t>
      </w:r>
      <w:r w:rsidR="003370D3">
        <w:rPr>
          <w:rFonts w:ascii="Times New Roman" w:hAnsi="Times New Roman" w:cs="Times New Roman"/>
          <w:sz w:val="24"/>
          <w:szCs w:val="24"/>
        </w:rPr>
        <w:t>ed</w:t>
      </w:r>
      <w:r w:rsidR="00C23979">
        <w:rPr>
          <w:rFonts w:ascii="Times New Roman" w:hAnsi="Times New Roman" w:cs="Times New Roman"/>
          <w:sz w:val="24"/>
          <w:szCs w:val="24"/>
        </w:rPr>
        <w:t xml:space="preserve"> </w:t>
      </w:r>
      <w:r>
        <w:rPr>
          <w:rFonts w:ascii="Times New Roman" w:hAnsi="Times New Roman" w:cs="Times New Roman"/>
          <w:sz w:val="24"/>
          <w:szCs w:val="24"/>
        </w:rPr>
        <w:t>with</w:t>
      </w:r>
      <w:r w:rsidR="00C23979">
        <w:rPr>
          <w:rFonts w:ascii="Times New Roman" w:hAnsi="Times New Roman" w:cs="Times New Roman"/>
          <w:sz w:val="24"/>
          <w:szCs w:val="24"/>
        </w:rPr>
        <w:t>in the capital cities of each country.</w:t>
      </w:r>
      <w:r w:rsidR="004F7A62">
        <w:rPr>
          <w:rFonts w:ascii="Times New Roman" w:hAnsi="Times New Roman" w:cs="Times New Roman"/>
          <w:sz w:val="24"/>
          <w:szCs w:val="24"/>
        </w:rPr>
        <w:t xml:space="preserve"> </w:t>
      </w:r>
      <w:r w:rsidR="002408FE">
        <w:rPr>
          <w:rFonts w:ascii="Times New Roman" w:hAnsi="Times New Roman" w:cs="Times New Roman"/>
          <w:sz w:val="24"/>
          <w:szCs w:val="24"/>
        </w:rPr>
        <w:t xml:space="preserve">That is, terrorism retains an urban character even during civil wars. </w:t>
      </w:r>
      <w:r w:rsidR="00CA7F0E">
        <w:rPr>
          <w:rFonts w:ascii="Times New Roman" w:hAnsi="Times New Roman" w:cs="Times New Roman"/>
          <w:sz w:val="24"/>
          <w:szCs w:val="24"/>
        </w:rPr>
        <w:t>That being said, terrorism would only expand out from the</w:t>
      </w:r>
      <w:r w:rsidR="003370D3">
        <w:rPr>
          <w:rFonts w:ascii="Times New Roman" w:hAnsi="Times New Roman" w:cs="Times New Roman"/>
          <w:sz w:val="24"/>
          <w:szCs w:val="24"/>
        </w:rPr>
        <w:t xml:space="preserve"> capital cities </w:t>
      </w:r>
      <w:r w:rsidR="00CA7F0E">
        <w:rPr>
          <w:rFonts w:ascii="Times New Roman" w:hAnsi="Times New Roman" w:cs="Times New Roman"/>
          <w:sz w:val="24"/>
          <w:szCs w:val="24"/>
        </w:rPr>
        <w:t xml:space="preserve">into the countryside </w:t>
      </w:r>
      <w:r w:rsidR="003370D3">
        <w:rPr>
          <w:rFonts w:ascii="Times New Roman" w:hAnsi="Times New Roman" w:cs="Times New Roman"/>
          <w:sz w:val="24"/>
          <w:szCs w:val="24"/>
        </w:rPr>
        <w:t xml:space="preserve">during civil wars. </w:t>
      </w:r>
      <w:r w:rsidR="00CA7F0E">
        <w:rPr>
          <w:rFonts w:ascii="Times New Roman" w:hAnsi="Times New Roman" w:cs="Times New Roman"/>
          <w:sz w:val="24"/>
          <w:szCs w:val="24"/>
        </w:rPr>
        <w:t xml:space="preserve">This observation, though, must be taken with a grain of salt since violent </w:t>
      </w:r>
      <w:r w:rsidR="003370D3">
        <w:rPr>
          <w:rFonts w:ascii="Times New Roman" w:hAnsi="Times New Roman" w:cs="Times New Roman"/>
          <w:sz w:val="24"/>
          <w:szCs w:val="24"/>
        </w:rPr>
        <w:t xml:space="preserve">events during civil war could also plausibly be over-reported as terrorism due to the difficulty of </w:t>
      </w:r>
      <w:r w:rsidR="003370D3">
        <w:rPr>
          <w:rFonts w:ascii="Times New Roman" w:hAnsi="Times New Roman" w:cs="Times New Roman"/>
          <w:sz w:val="24"/>
          <w:szCs w:val="24"/>
        </w:rPr>
        <w:lastRenderedPageBreak/>
        <w:t>distinguishing violence against civilians in general from terrorism specifically</w:t>
      </w:r>
      <w:r w:rsidR="00FD12A2">
        <w:rPr>
          <w:rFonts w:ascii="Times New Roman" w:hAnsi="Times New Roman" w:cs="Times New Roman"/>
          <w:sz w:val="24"/>
          <w:szCs w:val="24"/>
        </w:rPr>
        <w:t xml:space="preserve"> </w:t>
      </w:r>
      <w:r w:rsidR="00FD12A2">
        <w:rPr>
          <w:rFonts w:ascii="Times New Roman" w:hAnsi="Times New Roman" w:cs="Times New Roman"/>
          <w:sz w:val="24"/>
          <w:szCs w:val="24"/>
        </w:rPr>
        <w:fldChar w:fldCharType="begin">
          <w:fldData xml:space="preserve">PEVuZE5vdGU+PENpdGU+PEF1dGhvcj5XZWluYmVyZzwvQXV0aG9yPjxZZWFyPjIwMDQ8L1llYXI+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PEVuZE5vdGU+PENpdGU+PEF1dGhvcj5XZWluYmVyZzwvQXV0aG9yPjxZZWFyPjIwMDQ8L1llYXI+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FD12A2">
        <w:rPr>
          <w:rFonts w:ascii="Times New Roman" w:hAnsi="Times New Roman" w:cs="Times New Roman"/>
          <w:sz w:val="24"/>
          <w:szCs w:val="24"/>
        </w:rPr>
      </w:r>
      <w:r w:rsidR="00FD12A2">
        <w:rPr>
          <w:rFonts w:ascii="Times New Roman" w:hAnsi="Times New Roman" w:cs="Times New Roman"/>
          <w:sz w:val="24"/>
          <w:szCs w:val="24"/>
        </w:rPr>
        <w:fldChar w:fldCharType="separate"/>
      </w:r>
      <w:r w:rsidR="00280700">
        <w:rPr>
          <w:rFonts w:ascii="Times New Roman" w:hAnsi="Times New Roman" w:cs="Times New Roman"/>
          <w:noProof/>
          <w:sz w:val="24"/>
          <w:szCs w:val="24"/>
        </w:rPr>
        <w:t>(Weinberg, Pedahzur, and Hirsch-Hoefler 2004; Weidmann 2015; Stanton 2019; Nemeth and Mauslein 2019; Sambanis 2008)</w:t>
      </w:r>
      <w:r w:rsidR="00FD12A2">
        <w:rPr>
          <w:rFonts w:ascii="Times New Roman" w:hAnsi="Times New Roman" w:cs="Times New Roman"/>
          <w:sz w:val="24"/>
          <w:szCs w:val="24"/>
        </w:rPr>
        <w:fldChar w:fldCharType="end"/>
      </w:r>
      <w:r w:rsidR="003370D3">
        <w:rPr>
          <w:rFonts w:ascii="Times New Roman" w:hAnsi="Times New Roman" w:cs="Times New Roman"/>
          <w:sz w:val="24"/>
          <w:szCs w:val="24"/>
        </w:rPr>
        <w:t>.</w:t>
      </w:r>
      <w:r w:rsidR="003370D3">
        <w:rPr>
          <w:rStyle w:val="FootnoteReference"/>
          <w:rFonts w:ascii="Times New Roman" w:hAnsi="Times New Roman" w:cs="Times New Roman"/>
          <w:sz w:val="24"/>
          <w:szCs w:val="24"/>
        </w:rPr>
        <w:footnoteReference w:id="3"/>
      </w:r>
      <w:r w:rsidR="003370D3">
        <w:rPr>
          <w:rFonts w:ascii="Times New Roman" w:hAnsi="Times New Roman" w:cs="Times New Roman"/>
          <w:sz w:val="24"/>
          <w:szCs w:val="24"/>
        </w:rPr>
        <w:t xml:space="preserve"> </w:t>
      </w:r>
      <w:r w:rsidR="004F7A62">
        <w:rPr>
          <w:rFonts w:ascii="Times New Roman" w:hAnsi="Times New Roman" w:cs="Times New Roman"/>
          <w:sz w:val="24"/>
          <w:szCs w:val="24"/>
        </w:rPr>
        <w:t xml:space="preserve"> </w:t>
      </w:r>
      <w:r w:rsidR="00C23979">
        <w:rPr>
          <w:rFonts w:ascii="Times New Roman" w:hAnsi="Times New Roman" w:cs="Times New Roman"/>
          <w:sz w:val="24"/>
          <w:szCs w:val="24"/>
        </w:rPr>
        <w:t xml:space="preserve"> </w:t>
      </w:r>
    </w:p>
    <w:p w14:paraId="52EBC72B" w14:textId="02F5C249" w:rsidR="00F65D8D" w:rsidRDefault="00F65D8D" w:rsidP="00F65D8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Appropriately defining civil war and terrorist violence has been, and continues to be, a robust debate. We abide by the Global Terrorism Database’s definition of terrorism; it is “</w:t>
      </w:r>
      <w:r w:rsidRPr="004612B3">
        <w:rPr>
          <w:rFonts w:ascii="Times New Roman" w:hAnsi="Times New Roman" w:cs="Times New Roman"/>
          <w:sz w:val="24"/>
          <w:szCs w:val="24"/>
        </w:rPr>
        <w:t>the threatened or actual use of illegal force and violence by a nonstate actor to attain a political, economic, religious, or social goal through fear, coercion, or</w:t>
      </w:r>
      <w:r>
        <w:rPr>
          <w:rFonts w:ascii="Times New Roman" w:hAnsi="Times New Roman" w:cs="Times New Roman"/>
          <w:sz w:val="24"/>
          <w:szCs w:val="24"/>
        </w:rPr>
        <w:t xml:space="preserve"> </w:t>
      </w:r>
      <w:r w:rsidRPr="004612B3">
        <w:rPr>
          <w:rFonts w:ascii="Times New Roman" w:hAnsi="Times New Roman" w:cs="Times New Roman"/>
          <w:sz w:val="24"/>
          <w:szCs w:val="24"/>
        </w:rPr>
        <w:t>intimidation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&lt;EndNote&gt;&lt;Cite&gt;&lt;Author&gt;START&lt;/Author&gt;&lt;Year&gt;2021&lt;/Year&gt;&lt;RecNum&gt;2393&lt;/RecNum&gt;&lt;Suffix&gt;`, 11&lt;/Suffix&gt;&lt;DisplayText&gt;(START 2021, 11)&lt;/DisplayText&gt;&lt;record&gt;&lt;rec-number&gt;2393&lt;/rec-number&gt;&lt;foreign-keys&gt;&lt;key app="EN" db-id="s5xzfar5vdfrsne2006va5sexf9z0sftrtwa" timestamp="1620509233"&gt;2393&lt;/key&gt;&lt;/foreign-keys&gt;&lt;ref-type name="Web Page"&gt;12&lt;/ref-type&gt;&lt;contributors&gt;&lt;authors&gt;&lt;author&gt;START, National Consortium for the Study of Terrorism and Responses to Terrorism&lt;/author&gt;&lt;/authors&gt;&lt;/contributors&gt;&lt;titles&gt;&lt;title&gt;Global Terrorism Database [Data file]&lt;/title&gt;&lt;/titles&gt;&lt;number&gt;April 28, 2021&lt;/number&gt;&lt;dates&gt;&lt;year&gt;2021&lt;/year&gt;&lt;/dates&gt;&lt;urls&gt;&lt;related-urls&gt;&lt;url&gt;http://www.start.umd.edu/gtd&lt;/url&gt;&lt;/related-urls&gt;&lt;/urls&gt;&lt;/record&gt;&lt;/Cite&gt;&lt;/EndNote&gt;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(START 2021, 11)</w:t>
      </w:r>
      <w:r>
        <w:rPr>
          <w:rFonts w:ascii="Times New Roman" w:hAnsi="Times New Roman" w:cs="Times New Roman"/>
          <w:sz w:val="24"/>
          <w:szCs w:val="24"/>
        </w:rPr>
        <w:fldChar w:fldCharType="end"/>
      </w:r>
      <w:r>
        <w:rPr>
          <w:rFonts w:ascii="Times New Roman" w:hAnsi="Times New Roman" w:cs="Times New Roman"/>
          <w:sz w:val="24"/>
          <w:szCs w:val="24"/>
        </w:rPr>
        <w:t>.</w:t>
      </w:r>
      <w:r w:rsidR="003A72DF">
        <w:rPr>
          <w:rFonts w:ascii="Times New Roman" w:hAnsi="Times New Roman" w:cs="Times New Roman"/>
          <w:sz w:val="24"/>
          <w:szCs w:val="24"/>
        </w:rPr>
        <w:t xml:space="preserve"> </w:t>
      </w:r>
      <w:r>
        <w:rPr>
          <w:rFonts w:ascii="Times New Roman" w:hAnsi="Times New Roman" w:cs="Times New Roman"/>
          <w:sz w:val="24"/>
          <w:szCs w:val="24"/>
        </w:rPr>
        <w:t xml:space="preserve">This is contrasted with the UCDP definition of </w:t>
      </w:r>
      <w:r w:rsidR="003A72DF">
        <w:rPr>
          <w:rFonts w:ascii="Times New Roman" w:hAnsi="Times New Roman" w:cs="Times New Roman"/>
          <w:sz w:val="24"/>
          <w:szCs w:val="24"/>
        </w:rPr>
        <w:t>civil</w:t>
      </w:r>
      <w:r>
        <w:rPr>
          <w:rFonts w:ascii="Times New Roman" w:hAnsi="Times New Roman" w:cs="Times New Roman"/>
          <w:sz w:val="24"/>
          <w:szCs w:val="24"/>
        </w:rPr>
        <w:t xml:space="preserve"> conflict, which forms the basis of much of the current work on civil war, and serves as our definition as well; </w:t>
      </w:r>
      <w:r w:rsidR="003A72DF">
        <w:rPr>
          <w:rFonts w:ascii="Times New Roman" w:hAnsi="Times New Roman" w:cs="Times New Roman"/>
          <w:sz w:val="24"/>
          <w:szCs w:val="24"/>
        </w:rPr>
        <w:t>civil</w:t>
      </w:r>
      <w:r>
        <w:rPr>
          <w:rFonts w:ascii="Times New Roman" w:hAnsi="Times New Roman" w:cs="Times New Roman"/>
          <w:sz w:val="24"/>
          <w:szCs w:val="24"/>
        </w:rPr>
        <w:t xml:space="preserve"> conflict is “</w:t>
      </w:r>
      <w:r w:rsidRPr="00A44F47">
        <w:rPr>
          <w:rFonts w:ascii="Times New Roman" w:hAnsi="Times New Roman" w:cs="Times New Roman"/>
          <w:sz w:val="24"/>
          <w:szCs w:val="24"/>
        </w:rPr>
        <w:t>a conteste</w:t>
      </w:r>
      <w:r>
        <w:rPr>
          <w:rFonts w:ascii="Times New Roman" w:hAnsi="Times New Roman" w:cs="Times New Roman"/>
          <w:sz w:val="24"/>
          <w:szCs w:val="24"/>
        </w:rPr>
        <w:t xml:space="preserve">d incompatibility that concerns </w:t>
      </w:r>
      <w:r w:rsidRPr="00A44F47">
        <w:rPr>
          <w:rFonts w:ascii="Times New Roman" w:hAnsi="Times New Roman" w:cs="Times New Roman"/>
          <w:sz w:val="24"/>
          <w:szCs w:val="24"/>
        </w:rPr>
        <w:t>government and/or territory where the use of armed force between two parties, of which at least</w:t>
      </w:r>
      <w:r>
        <w:rPr>
          <w:rFonts w:ascii="Times New Roman" w:hAnsi="Times New Roman" w:cs="Times New Roman"/>
          <w:sz w:val="24"/>
          <w:szCs w:val="24"/>
        </w:rPr>
        <w:t xml:space="preserve"> </w:t>
      </w:r>
      <w:r w:rsidRPr="00A44F47">
        <w:rPr>
          <w:rFonts w:ascii="Times New Roman" w:hAnsi="Times New Roman" w:cs="Times New Roman"/>
          <w:sz w:val="24"/>
          <w:szCs w:val="24"/>
        </w:rPr>
        <w:t>one is the government of a state, results in at least 25 battle-related deaths in a calendar year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&lt;EndNote&gt;&lt;Cite&gt;&lt;Author&gt;Pettersson&lt;/Author&gt;&lt;Year&gt;2021&lt;/Year&gt;&lt;RecNum&gt;2396&lt;/RecNum&gt;&lt;Suffix&gt;`, 1&lt;/Suffix&gt;&lt;DisplayText&gt;(Pettersson 2021, 1)&lt;/DisplayText&gt;&lt;record&gt;&lt;rec-number&gt;2396&lt;/rec-number&gt;&lt;foreign-keys&gt;&lt;key app="EN" db-id="5f5tesva992dz4epr9c5r2sc50z9drdes9ev" timestamp="1634225502" guid="a0803e52-d582-4ef2-9d08-1e0da13d09e8"&gt;2396&lt;/key&gt;&lt;/foreign-keys&gt;&lt;ref-type name="Journal Article"&gt;17&lt;/ref-type&gt;&lt;contributors&gt;&lt;authors&gt;&lt;author&gt;Pettersson, Therése&lt;/author&gt;&lt;/authors&gt;&lt;/contributors&gt;&lt;titles&gt;&lt;title&gt;UCDP/PRIO Armed Conflict Dataset Codebook v21.1&lt;/title&gt;&lt;/titles&gt;&lt;dates&gt;&lt;year&gt;2021&lt;/year&gt;&lt;/dates&gt;&lt;urls&gt;&lt;related-urls&gt;&lt;url&gt;https://ucdp.uu.se/downloads/&lt;/url&gt;&lt;/related-urls&gt;&lt;/urls&gt;&lt;/record&gt;&lt;/Cite&gt;&lt;/EndNote&gt;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(Pettersson 2021, 1)</w:t>
      </w:r>
      <w:r>
        <w:rPr>
          <w:rFonts w:ascii="Times New Roman" w:hAnsi="Times New Roman" w:cs="Times New Roman"/>
          <w:sz w:val="24"/>
          <w:szCs w:val="24"/>
        </w:rPr>
        <w:fldChar w:fldCharType="end"/>
      </w:r>
      <w:r>
        <w:rPr>
          <w:rFonts w:ascii="Times New Roman" w:hAnsi="Times New Roman" w:cs="Times New Roman"/>
          <w:sz w:val="24"/>
          <w:szCs w:val="24"/>
        </w:rPr>
        <w:t>.</w:t>
      </w:r>
    </w:p>
    <w:p w14:paraId="3A449809" w14:textId="46B947F1" w:rsidR="00F65D8D" w:rsidRDefault="00F65D8D" w:rsidP="00F65D8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Like</w:t>
      </w:r>
      <w:r w:rsidRPr="00A44F47">
        <w:rPr>
          <w:rFonts w:ascii="Times New Roman" w:hAnsi="Times New Roman" w:cs="Times New Roman"/>
          <w:sz w:val="24"/>
          <w:szCs w:val="24"/>
        </w:rPr>
        <w:t xml:space="preserve"> Findley and Young (2012)</w:t>
      </w:r>
      <w:r>
        <w:rPr>
          <w:rFonts w:ascii="Times New Roman" w:hAnsi="Times New Roman" w:cs="Times New Roman"/>
          <w:sz w:val="24"/>
          <w:szCs w:val="24"/>
        </w:rPr>
        <w:t xml:space="preserve">, we note </w:t>
      </w:r>
      <w:r w:rsidRPr="00A44F47">
        <w:rPr>
          <w:rFonts w:ascii="Times New Roman" w:hAnsi="Times New Roman" w:cs="Times New Roman"/>
          <w:sz w:val="24"/>
          <w:szCs w:val="24"/>
        </w:rPr>
        <w:t>a number of practical differences between the</w:t>
      </w:r>
      <w:r>
        <w:rPr>
          <w:rFonts w:ascii="Times New Roman" w:hAnsi="Times New Roman" w:cs="Times New Roman"/>
          <w:sz w:val="24"/>
          <w:szCs w:val="24"/>
        </w:rPr>
        <w:t>se</w:t>
      </w:r>
      <w:r w:rsidRPr="00A44F47">
        <w:rPr>
          <w:rFonts w:ascii="Times New Roman" w:hAnsi="Times New Roman" w:cs="Times New Roman"/>
          <w:sz w:val="24"/>
          <w:szCs w:val="24"/>
        </w:rPr>
        <w:t xml:space="preserve"> two forms of violence. </w:t>
      </w:r>
      <w:r>
        <w:rPr>
          <w:rFonts w:ascii="Times New Roman" w:hAnsi="Times New Roman" w:cs="Times New Roman"/>
          <w:sz w:val="24"/>
          <w:szCs w:val="24"/>
        </w:rPr>
        <w:t>The first is that these conceptualizations differ in the production of violence; terrorist violence is one-sided in that the act of violence is perpetrated by the terrorist actor only and in a wide variety of contexts. That violence may be inflicted upon the perpetrator after the terrorist act has occurred is tangential. Civil war violence, on the other hand, implies reciprocity</w:t>
      </w:r>
      <w:r w:rsidR="00801070">
        <w:rPr>
          <w:rFonts w:ascii="Times New Roman" w:hAnsi="Times New Roman" w:cs="Times New Roman"/>
          <w:sz w:val="24"/>
          <w:szCs w:val="24"/>
        </w:rPr>
        <w:t>.</w:t>
      </w:r>
      <w:r>
        <w:rPr>
          <w:rFonts w:ascii="Times New Roman" w:hAnsi="Times New Roman" w:cs="Times New Roman"/>
          <w:sz w:val="24"/>
          <w:szCs w:val="24"/>
        </w:rPr>
        <w:t xml:space="preserve"> Second, terrorism has a messaging function – for a broad range of potential issues - that is meant to resonate with an audience beyond that of the victim</w:t>
      </w:r>
      <w:r w:rsidR="00424638">
        <w:rPr>
          <w:rFonts w:ascii="Times New Roman" w:hAnsi="Times New Roman" w:cs="Times New Roman"/>
          <w:sz w:val="24"/>
          <w:szCs w:val="24"/>
        </w:rPr>
        <w:t xml:space="preserve">. </w:t>
      </w:r>
      <w:r w:rsidR="00645254">
        <w:rPr>
          <w:rFonts w:ascii="Times New Roman" w:hAnsi="Times New Roman" w:cs="Times New Roman"/>
          <w:sz w:val="24"/>
          <w:szCs w:val="24"/>
        </w:rPr>
        <w:t>Alternatively, civil war violence typically only relays information about the resolve or capability of the combatants</w:t>
      </w:r>
      <w:r w:rsidR="00CE5188">
        <w:rPr>
          <w:rFonts w:ascii="Times New Roman" w:hAnsi="Times New Roman" w:cs="Times New Roman"/>
          <w:sz w:val="24"/>
          <w:szCs w:val="24"/>
        </w:rPr>
        <w:fldChar w:fldCharType="begin"/>
      </w:r>
      <w:r w:rsidR="00CE5188">
        <w:rPr>
          <w:rFonts w:ascii="Times New Roman" w:hAnsi="Times New Roman" w:cs="Times New Roman"/>
          <w:sz w:val="24"/>
          <w:szCs w:val="24"/>
        </w:rPr>
        <w:instrText xml:space="preserve"> ADDIN EN.CITE &lt;EndNote&gt;&lt;Cite&gt;&lt;Author&gt;Reiter&lt;/Author&gt;&lt;Year&gt;2003&lt;/Year&gt;&lt;RecNum&gt;55&lt;/RecNum&gt;&lt;DisplayText&gt;(Reiter 2003)&lt;/DisplayText&gt;&lt;record&gt;&lt;rec-number&gt;55&lt;/rec-number&gt;&lt;foreign-keys&gt;&lt;key app="EN" db-id="x5ttpt05ed9f5be5rev50txosrvdfaees92f" timestamp="1634585067"&gt;55&lt;/key&gt;&lt;/foreign-keys&gt;&lt;ref-type name="Journal Article"&gt;17&lt;/ref-type&gt;&lt;contributors&gt;&lt;authors&gt;&lt;author&gt;Reiter, Dan&lt;/author&gt;&lt;/authors&gt;&lt;/contributors&gt;&lt;titles&gt;&lt;title&gt;Exploring the bargaining model of war&lt;/title&gt;&lt;secondary-title&gt;Perspectives on Politics&lt;/secondary-title&gt;&lt;/titles&gt;&lt;pages&gt;27-43&lt;/pages&gt;&lt;volume&gt;1&lt;/volume&gt;&lt;number&gt;1&lt;/number&gt;&lt;dates&gt;&lt;year&gt;2003&lt;/year&gt;&lt;/dates&gt;&lt;isbn&gt;1541-0986&lt;/isbn&gt;&lt;urls&gt;&lt;/urls&gt;&lt;/record&gt;&lt;/Cite&gt;&lt;/EndNote&gt;</w:instrText>
      </w:r>
      <w:r w:rsidR="00CE5188">
        <w:rPr>
          <w:rFonts w:ascii="Times New Roman" w:hAnsi="Times New Roman" w:cs="Times New Roman"/>
          <w:sz w:val="24"/>
          <w:szCs w:val="24"/>
        </w:rPr>
        <w:fldChar w:fldCharType="separate"/>
      </w:r>
      <w:r w:rsidR="00CE5188">
        <w:rPr>
          <w:rFonts w:ascii="Times New Roman" w:hAnsi="Times New Roman" w:cs="Times New Roman"/>
          <w:noProof/>
          <w:sz w:val="24"/>
          <w:szCs w:val="24"/>
        </w:rPr>
        <w:t>(Reiter 2003)</w:t>
      </w:r>
      <w:r w:rsidR="00CE5188">
        <w:rPr>
          <w:rFonts w:ascii="Times New Roman" w:hAnsi="Times New Roman" w:cs="Times New Roman"/>
          <w:sz w:val="24"/>
          <w:szCs w:val="24"/>
        </w:rPr>
        <w:fldChar w:fldCharType="end"/>
      </w:r>
      <w:r w:rsidR="00645254">
        <w:rPr>
          <w:rFonts w:ascii="Times New Roman" w:hAnsi="Times New Roman" w:cs="Times New Roman"/>
          <w:sz w:val="24"/>
          <w:szCs w:val="24"/>
        </w:rPr>
        <w:t>.  While it is true that armed groups often fight over the narrative</w:t>
      </w:r>
      <w:r w:rsidR="00CE5188">
        <w:rPr>
          <w:rFonts w:ascii="Times New Roman" w:hAnsi="Times New Roman" w:cs="Times New Roman"/>
          <w:sz w:val="24"/>
          <w:szCs w:val="24"/>
        </w:rPr>
        <w:t xml:space="preserve"> that </w:t>
      </w:r>
      <w:r w:rsidR="00CE5188">
        <w:rPr>
          <w:rFonts w:ascii="Times New Roman" w:hAnsi="Times New Roman" w:cs="Times New Roman"/>
          <w:sz w:val="24"/>
          <w:szCs w:val="24"/>
        </w:rPr>
        <w:lastRenderedPageBreak/>
        <w:t xml:space="preserve">civilians use to understand violence in civil war, participant’s use of </w:t>
      </w:r>
      <w:r w:rsidR="00645254">
        <w:rPr>
          <w:rFonts w:ascii="Times New Roman" w:hAnsi="Times New Roman" w:cs="Times New Roman"/>
          <w:sz w:val="24"/>
          <w:szCs w:val="24"/>
        </w:rPr>
        <w:t>violence does not usually impart any additional political, economic, religious, or social messag</w:t>
      </w:r>
      <w:r w:rsidR="00CE5188">
        <w:rPr>
          <w:rFonts w:ascii="Times New Roman" w:hAnsi="Times New Roman" w:cs="Times New Roman"/>
          <w:sz w:val="24"/>
          <w:szCs w:val="24"/>
        </w:rPr>
        <w:t>e on behalf of the participants</w:t>
      </w:r>
      <w:r w:rsidR="0064525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E5188">
        <w:rPr>
          <w:rFonts w:ascii="Times New Roman" w:hAnsi="Times New Roman" w:cs="Times New Roman"/>
          <w:sz w:val="24"/>
          <w:szCs w:val="24"/>
        </w:rPr>
        <w:instrText xml:space="preserve"> ADDIN EN.CITE &lt;EndNote&gt;&lt;Cite&gt;&lt;Author&gt;Schon&lt;/Author&gt;&lt;Year&gt;2020&lt;/Year&gt;&lt;RecNum&gt;1959&lt;/RecNum&gt;&lt;DisplayText&gt;(Schon 2020b)&lt;/DisplayText&gt;&lt;record&gt;&lt;rec-number&gt;1959&lt;/rec-number&gt;&lt;foreign-keys&gt;&lt;key app="EN" db-id="s5xzfar5vdfrsne2006va5sexf9z0sftrtwa" timestamp="1573345989"&gt;1959&lt;/key&gt;&lt;/foreign-keys&gt;&lt;ref-type name="Book"&gt;6&lt;/ref-type&gt;&lt;contributors&gt;&lt;authors&gt;&lt;author&gt;Schon, Justin&lt;/author&gt;&lt;/authors&gt;&lt;/contributors&gt;&lt;titles&gt;&lt;title&gt;Surviving the War in Syria: Survival Strategies in a Time of Conflict&lt;/title&gt;&lt;/titles&gt;&lt;dates&gt;&lt;year&gt;2020&lt;/year&gt;&lt;/dates&gt;&lt;pub-location&gt;Cambridge&lt;/pub-location&gt;&lt;publisher&gt;Cambridge University Press&lt;/publisher&gt;&lt;urls&gt;&lt;/urls&gt;&lt;/record&gt;&lt;/Cite&gt;&lt;/EndNote&gt;</w:instrText>
      </w:r>
      <w:r>
        <w:rPr>
          <w:rFonts w:ascii="Times New Roman" w:hAnsi="Times New Roman" w:cs="Times New Roman"/>
          <w:sz w:val="24"/>
          <w:szCs w:val="24"/>
        </w:rPr>
        <w:fldChar w:fldCharType="separate"/>
      </w:r>
      <w:r w:rsidR="00CE5188">
        <w:rPr>
          <w:rFonts w:ascii="Times New Roman" w:hAnsi="Times New Roman" w:cs="Times New Roman"/>
          <w:noProof/>
          <w:sz w:val="24"/>
          <w:szCs w:val="24"/>
        </w:rPr>
        <w:t>(Schon 2020b)</w:t>
      </w:r>
      <w:r>
        <w:rPr>
          <w:rFonts w:ascii="Times New Roman" w:hAnsi="Times New Roman" w:cs="Times New Roman"/>
          <w:sz w:val="24"/>
          <w:szCs w:val="24"/>
        </w:rPr>
        <w:fldChar w:fldCharType="end"/>
      </w:r>
      <w:r>
        <w:rPr>
          <w:rFonts w:ascii="Times New Roman" w:hAnsi="Times New Roman" w:cs="Times New Roman"/>
          <w:sz w:val="24"/>
          <w:szCs w:val="24"/>
        </w:rPr>
        <w:t>.</w:t>
      </w:r>
      <w:bookmarkStart w:id="0" w:name="_GoBack"/>
      <w:bookmarkEnd w:id="0"/>
    </w:p>
    <w:p w14:paraId="793F5EA0" w14:textId="7D485159" w:rsidR="00F65D8D" w:rsidRDefault="00F65D8D" w:rsidP="001A3D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told, there exists meaningful differences between those actors that engage in civil war and those that engage in terrorism.  Moreover, it is important to remember that the </w:t>
      </w:r>
      <w:r w:rsidR="003E6230">
        <w:rPr>
          <w:rFonts w:ascii="Times New Roman" w:hAnsi="Times New Roman" w:cs="Times New Roman"/>
          <w:sz w:val="24"/>
          <w:szCs w:val="24"/>
        </w:rPr>
        <w:t xml:space="preserve">great majority of terrorist actors are those that fall beneath the public’s attention – their violence is sporadic, their capabilities are minimal, their grievances abstract, and their appeal is minor.  Additionally, while civil war is a significant concern, relatively few countries face a meaningful risk of this type of violence.  This is contrasted with terrorism, which has left few countries unscathed.  As a result, it is important for us to craft more targeted theories that treat terrorism as the unique category that it is.  </w:t>
      </w:r>
    </w:p>
    <w:p w14:paraId="4DD3AFEB" w14:textId="26C7E6D0" w:rsidR="0011392D" w:rsidRDefault="001A3DAA" w:rsidP="001A3D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these is the way that climate change will impact violent non-state actors.  Because we believe that, in many cases, terrorism and civil war violence are distinct, their organizational characteristics are likely to be different as well.  Given this, we believe that these organizations will differ in their ability to weather and adapt to climate change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&lt;EndNote&gt;&lt;Cite&gt;&lt;Author&gt;Salehyan&lt;/Author&gt;&lt;Year&gt;2014&lt;/Year&gt;&lt;RecNum&gt;2018&lt;/RecNum&gt;&lt;DisplayText&gt;(Salehyan and Hendrix 2014)&lt;/DisplayText&gt;&lt;record&gt;&lt;rec-number&gt;2018&lt;/rec-number&gt;&lt;foreign-keys&gt;&lt;key app="EN" db-id="s5xzfar5vdfrsne2006va5sexf9z0sftrtwa" timestamp="1575305554"&gt;2018&lt;/key&gt;&lt;/foreign-keys&gt;&lt;ref-type name="Journal Article"&gt;17&lt;/ref-type&gt;&lt;contributors&gt;&lt;authors&gt;&lt;author&gt;Salehyan, Idean&lt;/author&gt;&lt;author&gt;Hendrix, Cullen S&lt;/author&gt;&lt;/authors&gt;&lt;/contributors&gt;&lt;titles&gt;&lt;title&gt;Climate shocks and political violence&lt;/title&gt;&lt;secondary-title&gt;Global Environmental Change&lt;/secondary-title&gt;&lt;/titles&gt;&lt;periodical&gt;&lt;full-title&gt;Global environmental change&lt;/full-title&gt;&lt;/periodical&gt;&lt;pages&gt;239-250&lt;/pages&gt;&lt;volume&gt;28&lt;/volume&gt;&lt;dates&gt;&lt;year&gt;2014&lt;/year&gt;&lt;/dates&gt;&lt;isbn&gt;0959-3780&lt;/isbn&gt;&lt;urls&gt;&lt;/urls&gt;&lt;/record&gt;&lt;/Cite&gt;&lt;/EndNote&gt;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(Salehyan and Hendrix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02952">
        <w:rPr>
          <w:rFonts w:ascii="Times New Roman" w:hAnsi="Times New Roman" w:cs="Times New Roman"/>
          <w:sz w:val="24"/>
          <w:szCs w:val="24"/>
        </w:rPr>
        <w:t xml:space="preserve">In particular, we believe that terrorist organizations </w:t>
      </w:r>
      <w:r w:rsidR="00066465">
        <w:rPr>
          <w:rFonts w:ascii="Times New Roman" w:hAnsi="Times New Roman" w:cs="Times New Roman"/>
          <w:sz w:val="24"/>
          <w:szCs w:val="24"/>
        </w:rPr>
        <w:t>should be more resilient to climate change.</w:t>
      </w:r>
      <w:r w:rsidR="008F56B1">
        <w:rPr>
          <w:rFonts w:ascii="Times New Roman" w:hAnsi="Times New Roman" w:cs="Times New Roman"/>
          <w:sz w:val="24"/>
          <w:szCs w:val="24"/>
        </w:rPr>
        <w:t xml:space="preserve"> </w:t>
      </w:r>
    </w:p>
    <w:p w14:paraId="5E7CA304" w14:textId="482D9436" w:rsidR="00CE3DD1" w:rsidRDefault="00A05F04" w:rsidP="001A37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w:t>
      </w:r>
      <w:r w:rsidR="00CA7F0E">
        <w:rPr>
          <w:rFonts w:ascii="Times New Roman" w:hAnsi="Times New Roman" w:cs="Times New Roman"/>
          <w:sz w:val="24"/>
          <w:szCs w:val="24"/>
        </w:rPr>
        <w:t>of these characteristics</w:t>
      </w:r>
      <w:r w:rsidR="00066465">
        <w:rPr>
          <w:rFonts w:ascii="Times New Roman" w:hAnsi="Times New Roman" w:cs="Times New Roman"/>
          <w:sz w:val="24"/>
          <w:szCs w:val="24"/>
        </w:rPr>
        <w:t xml:space="preserve"> </w:t>
      </w:r>
      <w:r>
        <w:rPr>
          <w:rFonts w:ascii="Times New Roman" w:hAnsi="Times New Roman" w:cs="Times New Roman"/>
          <w:sz w:val="24"/>
          <w:szCs w:val="24"/>
        </w:rPr>
        <w:t>is size; a</w:t>
      </w:r>
      <w:r w:rsidR="00535EE8">
        <w:rPr>
          <w:rFonts w:ascii="Times New Roman" w:hAnsi="Times New Roman" w:cs="Times New Roman"/>
          <w:sz w:val="24"/>
          <w:szCs w:val="24"/>
        </w:rPr>
        <w:t xml:space="preserve">ll that is required for the creation of a terrorist organization is the </w:t>
      </w:r>
      <w:r w:rsidR="00275A75">
        <w:rPr>
          <w:rFonts w:ascii="Times New Roman" w:hAnsi="Times New Roman" w:cs="Times New Roman"/>
          <w:sz w:val="24"/>
          <w:szCs w:val="24"/>
        </w:rPr>
        <w:t xml:space="preserve">convergence of a small group of individuals – or a single lone wolf – with an agenda against the state. </w:t>
      </w:r>
      <w:r w:rsidR="00502952">
        <w:rPr>
          <w:rFonts w:ascii="Times New Roman" w:hAnsi="Times New Roman" w:cs="Times New Roman"/>
          <w:sz w:val="24"/>
          <w:szCs w:val="24"/>
        </w:rPr>
        <w:fldChar w:fldCharType="begin"/>
      </w:r>
      <w:r w:rsidR="00CE5188">
        <w:rPr>
          <w:rFonts w:ascii="Times New Roman" w:hAnsi="Times New Roman" w:cs="Times New Roman"/>
          <w:sz w:val="24"/>
          <w:szCs w:val="24"/>
        </w:rPr>
        <w:instrText xml:space="preserve"> ADDIN EN.CITE &lt;EndNote&gt;&lt;Cite AuthorYear="1"&gt;&lt;Author&gt;Crenshaw&lt;/Author&gt;&lt;Year&gt;1981&lt;/Year&gt;&lt;RecNum&gt;75&lt;/RecNum&gt;&lt;Suffix&gt;`, 384&lt;/Suffix&gt;&lt;DisplayText&gt;Crenshaw (1981, 384)&lt;/DisplayText&gt;&lt;record&gt;&lt;rec-number&gt;75&lt;/rec-number&gt;&lt;foreign-keys&gt;&lt;key app="EN" db-id="9fvsae5s1xrt9ie0a5hvfz2xaatew5f0f955" timestamp="1630420246"&gt;75&lt;/key&gt;&lt;/foreign-keys&gt;&lt;ref-type name="Journal Article"&gt;17&lt;/ref-type&gt;&lt;contributors&gt;&lt;authors&gt;&lt;author&gt;Crenshaw, Martha&lt;/author&gt;&lt;/authors&gt;&lt;/contributors&gt;&lt;titles&gt;&lt;title&gt;The causes of terrorism&lt;/title&gt;&lt;secondary-title&gt;Comparative Politics&lt;/secondary-title&gt;&lt;/titles&gt;&lt;periodical&gt;&lt;full-title&gt;Comparative Politics&lt;/full-title&gt;&lt;/periodical&gt;&lt;pages&gt;379-399&lt;/pages&gt;&lt;volume&gt;13&lt;/volume&gt;&lt;number&gt;4&lt;/number&gt;&lt;dates&gt;&lt;year&gt;1981&lt;/year&gt;&lt;/dates&gt;&lt;isbn&gt;0010-4159&lt;/isbn&gt;&lt;urls&gt;&lt;/urls&gt;&lt;/record&gt;&lt;/Cite&gt;&lt;/EndNote&gt;</w:instrText>
      </w:r>
      <w:r w:rsidR="00502952">
        <w:rPr>
          <w:rFonts w:ascii="Times New Roman" w:hAnsi="Times New Roman" w:cs="Times New Roman"/>
          <w:sz w:val="24"/>
          <w:szCs w:val="24"/>
        </w:rPr>
        <w:fldChar w:fldCharType="separate"/>
      </w:r>
      <w:r w:rsidR="00502952">
        <w:rPr>
          <w:rFonts w:ascii="Times New Roman" w:hAnsi="Times New Roman" w:cs="Times New Roman"/>
          <w:noProof/>
          <w:sz w:val="24"/>
          <w:szCs w:val="24"/>
        </w:rPr>
        <w:t>Crenshaw (1981, 384)</w:t>
      </w:r>
      <w:r w:rsidR="00502952">
        <w:rPr>
          <w:rFonts w:ascii="Times New Roman" w:hAnsi="Times New Roman" w:cs="Times New Roman"/>
          <w:sz w:val="24"/>
          <w:szCs w:val="24"/>
        </w:rPr>
        <w:fldChar w:fldCharType="end"/>
      </w:r>
      <w:r w:rsidR="00502952">
        <w:rPr>
          <w:rFonts w:ascii="Times New Roman" w:hAnsi="Times New Roman" w:cs="Times New Roman"/>
          <w:sz w:val="24"/>
          <w:szCs w:val="24"/>
        </w:rPr>
        <w:t xml:space="preserve"> notes that terrorism is “essentially the</w:t>
      </w:r>
      <w:r w:rsidR="006300C0">
        <w:rPr>
          <w:rFonts w:ascii="Times New Roman" w:hAnsi="Times New Roman" w:cs="Times New Roman"/>
          <w:sz w:val="24"/>
          <w:szCs w:val="24"/>
        </w:rPr>
        <w:t xml:space="preserve"> result of elite disaffection.”</w:t>
      </w:r>
      <w:r w:rsidR="00502952">
        <w:rPr>
          <w:rFonts w:ascii="Times New Roman" w:hAnsi="Times New Roman" w:cs="Times New Roman"/>
          <w:sz w:val="24"/>
          <w:szCs w:val="24"/>
        </w:rPr>
        <w:t xml:space="preserve"> </w:t>
      </w:r>
      <w:r w:rsidR="00CE3DD1">
        <w:rPr>
          <w:rFonts w:ascii="Times New Roman" w:hAnsi="Times New Roman" w:cs="Times New Roman"/>
          <w:sz w:val="24"/>
          <w:szCs w:val="24"/>
        </w:rPr>
        <w:t xml:space="preserve">Gurr’s </w:t>
      </w:r>
      <w:r w:rsidR="00CE3DD1">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 ExcludeAuth="1"&gt;&lt;Author&gt;Gurr&lt;/Author&gt;&lt;Year&gt;1979&lt;/Year&gt;&lt;RecNum&gt;2382&lt;/RecNum&gt;&lt;DisplayText&gt;(1979)&lt;/DisplayText&gt;&lt;record&gt;&lt;rec-number&gt;2382&lt;/rec-number&gt;&lt;foreign-keys&gt;&lt;key app="EN" db-id="5f5tesva992dz4epr9c5r2sc50z9drdes9ev" timestamp="1632253279" guid="d8b66ad2-4539-4fdd-a05e-8e3ffc1f2ed5"&gt;2382&lt;/key&gt;&lt;/foreign-keys&gt;&lt;ref-type name="Book Section"&gt;5&lt;/ref-type&gt;&lt;contributors&gt;&lt;authors&gt;&lt;author&gt;Gurr, Ted&lt;/author&gt;&lt;/authors&gt;&lt;secondary-authors&gt;&lt;author&gt;Michael Stohl&lt;/author&gt;&lt;/secondary-authors&gt;&lt;/contributors&gt;&lt;titles&gt;&lt;title&gt;Some Characteristics of Political Terrorism in the 1960s&lt;/title&gt;&lt;secondary-title&gt;Politics of Terrorism&lt;/secondary-title&gt;&lt;/titles&gt;&lt;dates&gt;&lt;year&gt;1979&lt;/year&gt;&lt;/dates&gt;&lt;publisher&gt;Marcel Dekker&lt;/publisher&gt;&lt;urls&gt;&lt;/urls&gt;&lt;/record&gt;&lt;/Cite&gt;&lt;/EndNote&gt;</w:instrText>
      </w:r>
      <w:r w:rsidR="00CE3DD1">
        <w:rPr>
          <w:rFonts w:ascii="Times New Roman" w:hAnsi="Times New Roman" w:cs="Times New Roman"/>
          <w:sz w:val="24"/>
          <w:szCs w:val="24"/>
        </w:rPr>
        <w:fldChar w:fldCharType="separate"/>
      </w:r>
      <w:r w:rsidR="00CE3DD1">
        <w:rPr>
          <w:rFonts w:ascii="Times New Roman" w:hAnsi="Times New Roman" w:cs="Times New Roman"/>
          <w:noProof/>
          <w:sz w:val="24"/>
          <w:szCs w:val="24"/>
        </w:rPr>
        <w:t>(1979)</w:t>
      </w:r>
      <w:r w:rsidR="00CE3DD1">
        <w:rPr>
          <w:rFonts w:ascii="Times New Roman" w:hAnsi="Times New Roman" w:cs="Times New Roman"/>
          <w:sz w:val="24"/>
          <w:szCs w:val="24"/>
        </w:rPr>
        <w:fldChar w:fldCharType="end"/>
      </w:r>
      <w:r w:rsidR="00CE3DD1">
        <w:rPr>
          <w:rFonts w:ascii="Times New Roman" w:hAnsi="Times New Roman" w:cs="Times New Roman"/>
          <w:sz w:val="24"/>
          <w:szCs w:val="24"/>
        </w:rPr>
        <w:t xml:space="preserve"> study of terrorism during the 1960s finds terrorist organizations to be quite small; 86% have fewer than 50 members, 8% have between 50 and 500, and only 6% have more than 500. </w:t>
      </w:r>
      <w:r w:rsidR="00980E1E">
        <w:rPr>
          <w:rFonts w:ascii="Times New Roman" w:hAnsi="Times New Roman" w:cs="Times New Roman"/>
          <w:sz w:val="24"/>
          <w:szCs w:val="24"/>
        </w:rPr>
        <w:t xml:space="preserve">Nearly 30 years later, </w:t>
      </w:r>
      <w:r w:rsidR="00CE3DD1">
        <w:rPr>
          <w:rFonts w:ascii="Times New Roman" w:hAnsi="Times New Roman" w:cs="Times New Roman"/>
          <w:sz w:val="24"/>
          <w:szCs w:val="24"/>
        </w:rPr>
        <w:fldChar w:fldCharType="begin"/>
      </w:r>
      <w:r w:rsidR="00CE5188">
        <w:rPr>
          <w:rFonts w:ascii="Times New Roman" w:hAnsi="Times New Roman" w:cs="Times New Roman"/>
          <w:sz w:val="24"/>
          <w:szCs w:val="24"/>
        </w:rPr>
        <w:instrText xml:space="preserve"> ADDIN EN.CITE &lt;EndNote&gt;&lt;Cite AuthorYear="1"&gt;&lt;Author&gt;Jones&lt;/Author&gt;&lt;Year&gt;2008&lt;/Year&gt;&lt;RecNum&gt;143&lt;/RecNum&gt;&lt;DisplayText&gt;Jones and Libicki (2008)&lt;/DisplayText&gt;&lt;record&gt;&lt;rec-number&gt;143&lt;/rec-number&gt;&lt;foreign-keys&gt;&lt;key app="EN" db-id="9fvsae5s1xrt9ie0a5hvfz2xaatew5f0f955" timestamp="1631032827"&gt;143&lt;/key&gt;&lt;/foreign-keys&gt;&lt;ref-type name="Book"&gt;6&lt;/ref-type&gt;&lt;contributors&gt;&lt;authors&gt;&lt;author&gt;Jones, Seth G&lt;/author&gt;&lt;author&gt;Libicki, Martin C&lt;/author&gt;&lt;/authors&gt;&lt;/contributors&gt;&lt;titles&gt;&lt;title&gt;How terrorist groups end: Lessons for countering al Qa&amp;apos;ida&lt;/title&gt;&lt;/titles&gt;&lt;volume&gt;741&lt;/volume&gt;&lt;dates&gt;&lt;year&gt;2008&lt;/year&gt;&lt;/dates&gt;&lt;publisher&gt;Rand Corporation&lt;/publisher&gt;&lt;isbn&gt;0833044656&lt;/isbn&gt;&lt;urls&gt;&lt;/urls&gt;&lt;/record&gt;&lt;/Cite&gt;&lt;/EndNote&gt;</w:instrText>
      </w:r>
      <w:r w:rsidR="00CE3DD1">
        <w:rPr>
          <w:rFonts w:ascii="Times New Roman" w:hAnsi="Times New Roman" w:cs="Times New Roman"/>
          <w:sz w:val="24"/>
          <w:szCs w:val="24"/>
        </w:rPr>
        <w:fldChar w:fldCharType="separate"/>
      </w:r>
      <w:r w:rsidR="00CE3DD1">
        <w:rPr>
          <w:rFonts w:ascii="Times New Roman" w:hAnsi="Times New Roman" w:cs="Times New Roman"/>
          <w:noProof/>
          <w:sz w:val="24"/>
          <w:szCs w:val="24"/>
        </w:rPr>
        <w:t>Jones and Libicki (2008)</w:t>
      </w:r>
      <w:r w:rsidR="00CE3DD1">
        <w:rPr>
          <w:rFonts w:ascii="Times New Roman" w:hAnsi="Times New Roman" w:cs="Times New Roman"/>
          <w:sz w:val="24"/>
          <w:szCs w:val="24"/>
        </w:rPr>
        <w:fldChar w:fldCharType="end"/>
      </w:r>
      <w:r w:rsidR="00CE3DD1">
        <w:rPr>
          <w:rFonts w:ascii="Times New Roman" w:hAnsi="Times New Roman" w:cs="Times New Roman"/>
          <w:sz w:val="24"/>
          <w:szCs w:val="24"/>
        </w:rPr>
        <w:t xml:space="preserve"> find that this continues to be </w:t>
      </w:r>
      <w:r w:rsidR="00CE3DD1">
        <w:rPr>
          <w:rFonts w:ascii="Times New Roman" w:hAnsi="Times New Roman" w:cs="Times New Roman"/>
          <w:sz w:val="24"/>
          <w:szCs w:val="24"/>
        </w:rPr>
        <w:lastRenderedPageBreak/>
        <w:t xml:space="preserve">true. They note that </w:t>
      </w:r>
      <w:r w:rsidR="00CE3DD1" w:rsidRPr="00115AB6">
        <w:rPr>
          <w:rFonts w:ascii="Times New Roman" w:hAnsi="Times New Roman" w:cs="Times New Roman"/>
          <w:sz w:val="24"/>
          <w:szCs w:val="24"/>
        </w:rPr>
        <w:t>90 percent of organizations have fewer than 1,000 members, and 55 percent had fewer than a hundred.</w:t>
      </w:r>
      <w:r w:rsidR="00066465">
        <w:rPr>
          <w:rFonts w:ascii="Times New Roman" w:hAnsi="Times New Roman" w:cs="Times New Roman"/>
          <w:sz w:val="24"/>
          <w:szCs w:val="24"/>
        </w:rPr>
        <w:t xml:space="preserve"> </w:t>
      </w:r>
    </w:p>
    <w:p w14:paraId="4A750D35" w14:textId="0C111CB5" w:rsidR="00EE4B63" w:rsidRDefault="00CE3DD1" w:rsidP="00C8035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is often reflected in the operational tempo of terrorist organizations. </w:t>
      </w:r>
      <w:r w:rsidR="00503C0B">
        <w:rPr>
          <w:rFonts w:ascii="Times New Roman" w:hAnsi="Times New Roman" w:cs="Times New Roman"/>
          <w:sz w:val="24"/>
          <w:szCs w:val="24"/>
        </w:rPr>
        <w:t xml:space="preserve">Using data from the Global Terrorism Database (GTD), </w:t>
      </w:r>
      <w:r w:rsidR="00CA7F0E">
        <w:rPr>
          <w:rFonts w:ascii="Times New Roman" w:hAnsi="Times New Roman" w:cs="Times New Roman"/>
          <w:sz w:val="24"/>
          <w:szCs w:val="24"/>
        </w:rPr>
        <w:t xml:space="preserve">after </w:t>
      </w:r>
      <w:r w:rsidR="00AD618C">
        <w:rPr>
          <w:rFonts w:ascii="Times New Roman" w:hAnsi="Times New Roman" w:cs="Times New Roman"/>
          <w:sz w:val="24"/>
          <w:szCs w:val="24"/>
        </w:rPr>
        <w:t>deleting “unknown” perpetrators and attacks classified as either “doubtful” or “unknown</w:t>
      </w:r>
      <w:r w:rsidR="00A562B2">
        <w:rPr>
          <w:rFonts w:ascii="Times New Roman" w:hAnsi="Times New Roman" w:cs="Times New Roman"/>
          <w:sz w:val="24"/>
          <w:szCs w:val="24"/>
        </w:rPr>
        <w:t>,</w:t>
      </w:r>
      <w:r w:rsidR="00AD618C">
        <w:rPr>
          <w:rFonts w:ascii="Times New Roman" w:hAnsi="Times New Roman" w:cs="Times New Roman"/>
          <w:sz w:val="24"/>
          <w:szCs w:val="24"/>
        </w:rPr>
        <w:t>” we find that the average “group”</w:t>
      </w:r>
      <w:r w:rsidR="004B4260">
        <w:rPr>
          <w:rFonts w:ascii="Times New Roman" w:hAnsi="Times New Roman" w:cs="Times New Roman"/>
          <w:sz w:val="24"/>
          <w:szCs w:val="24"/>
        </w:rPr>
        <w:t xml:space="preserve"> active between </w:t>
      </w:r>
      <w:r w:rsidR="001825C2">
        <w:rPr>
          <w:rFonts w:ascii="Times New Roman" w:hAnsi="Times New Roman" w:cs="Times New Roman"/>
          <w:sz w:val="24"/>
          <w:szCs w:val="24"/>
        </w:rPr>
        <w:t>1970</w:t>
      </w:r>
      <w:r w:rsidR="004B4260">
        <w:rPr>
          <w:rFonts w:ascii="Times New Roman" w:hAnsi="Times New Roman" w:cs="Times New Roman"/>
          <w:sz w:val="24"/>
          <w:szCs w:val="24"/>
        </w:rPr>
        <w:t xml:space="preserve"> and </w:t>
      </w:r>
      <w:r w:rsidR="001825C2">
        <w:rPr>
          <w:rFonts w:ascii="Times New Roman" w:hAnsi="Times New Roman" w:cs="Times New Roman"/>
          <w:sz w:val="24"/>
          <w:szCs w:val="24"/>
        </w:rPr>
        <w:t>2019</w:t>
      </w:r>
      <w:r w:rsidR="00AD618C">
        <w:rPr>
          <w:rFonts w:ascii="Times New Roman" w:hAnsi="Times New Roman" w:cs="Times New Roman"/>
          <w:sz w:val="24"/>
          <w:szCs w:val="24"/>
        </w:rPr>
        <w:t xml:space="preserve"> conducted nearly 27 attacks over their lifetime</w:t>
      </w:r>
      <w:r w:rsidR="0081752E">
        <w:rPr>
          <w:rFonts w:ascii="Times New Roman" w:hAnsi="Times New Roman" w:cs="Times New Roman"/>
          <w:sz w:val="24"/>
          <w:szCs w:val="24"/>
        </w:rPr>
        <w:t xml:space="preserve"> </w:t>
      </w:r>
      <w:r w:rsidR="0081752E">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&lt;EndNote&gt;&lt;Cite&gt;&lt;Author&gt;START&lt;/Author&gt;&lt;Year&gt;2021&lt;/Year&gt;&lt;RecNum&gt;2393&lt;/RecNum&gt;&lt;DisplayText&gt;(START 2021; LaFree and Dugan 2011)&lt;/DisplayText&gt;&lt;record&gt;&lt;rec-number&gt;2393&lt;/rec-number&gt;&lt;foreign-keys&gt;&lt;key app="EN" db-id="s5xzfar5vdfrsne2006va5sexf9z0sftrtwa" timestamp="1620509233"&gt;2393&lt;/key&gt;&lt;/foreign-keys&gt;&lt;ref-type name="Web Page"&gt;12&lt;/ref-type&gt;&lt;contributors&gt;&lt;authors&gt;&lt;author&gt;START, National Consortium for the Study of Terrorism and Responses to Terrorism&lt;/author&gt;&lt;/authors&gt;&lt;/contributors&gt;&lt;titles&gt;&lt;title&gt;Global Terrorism Database [Data file]&lt;/title&gt;&lt;/titles&gt;&lt;number&gt;April 28, 2021&lt;/number&gt;&lt;dates&gt;&lt;year&gt;2021&lt;/year&gt;&lt;/dates&gt;&lt;urls&gt;&lt;related-urls&gt;&lt;url&gt;http://www.start.umd.edu/gtd&lt;/url&gt;&lt;/related-urls&gt;&lt;/urls&gt;&lt;/record&gt;&lt;/Cite&gt;&lt;Cite&gt;&lt;Author&gt;LaFree&lt;/Author&gt;&lt;Year&gt;2011&lt;/Year&gt;&lt;RecNum&gt;2391&lt;/RecNum&gt;&lt;record&gt;&lt;rec-number&gt;2391&lt;/rec-number&gt;&lt;foreign-keys&gt;&lt;key app="EN" db-id="s5xzfar5vdfrsne2006va5sexf9z0sftrtwa" timestamp="1620302725"&gt;2391&lt;/key&gt;&lt;/foreign-keys&gt;&lt;ref-type name="Journal Article"&gt;17&lt;/ref-type&gt;&lt;contributors&gt;&lt;authors&gt;&lt;author&gt;LaFree, Gary&lt;/author&gt;&lt;author&gt;Dugan, Laura&lt;/author&gt;&lt;/authors&gt;&lt;/contributors&gt;&lt;titles&gt;&lt;title&gt;Global Terrorism Database, 1970-2010&lt;/title&gt;&lt;secondary-title&gt;Harvard Dataverse, V1&lt;/secondary-title&gt;&lt;/titles&gt;&lt;periodical&gt;&lt;full-title&gt;Harvard Dataverse, V1&lt;/full-title&gt;&lt;/periodical&gt;&lt;dates&gt;&lt;year&gt;2011&lt;/year&gt;&lt;/dates&gt;&lt;urls&gt;&lt;/urls&gt;&lt;electronic-resource-num&gt;https://doi.org/10.7910/DVN/OZSTZS&lt;/electronic-resource-num&gt;&lt;/record&gt;&lt;/Cite&gt;&lt;/EndNote&gt;</w:instrText>
      </w:r>
      <w:r w:rsidR="0081752E">
        <w:rPr>
          <w:rFonts w:ascii="Times New Roman" w:hAnsi="Times New Roman" w:cs="Times New Roman"/>
          <w:sz w:val="24"/>
          <w:szCs w:val="24"/>
        </w:rPr>
        <w:fldChar w:fldCharType="separate"/>
      </w:r>
      <w:r w:rsidR="00280700">
        <w:rPr>
          <w:rFonts w:ascii="Times New Roman" w:hAnsi="Times New Roman" w:cs="Times New Roman"/>
          <w:noProof/>
          <w:sz w:val="24"/>
          <w:szCs w:val="24"/>
        </w:rPr>
        <w:t>(START 2021; LaFree and Dugan 2011)</w:t>
      </w:r>
      <w:r w:rsidR="0081752E">
        <w:rPr>
          <w:rFonts w:ascii="Times New Roman" w:hAnsi="Times New Roman" w:cs="Times New Roman"/>
          <w:sz w:val="24"/>
          <w:szCs w:val="24"/>
        </w:rPr>
        <w:fldChar w:fldCharType="end"/>
      </w:r>
      <w:r w:rsidR="0081752E">
        <w:rPr>
          <w:rFonts w:ascii="Times New Roman" w:hAnsi="Times New Roman" w:cs="Times New Roman"/>
          <w:sz w:val="24"/>
          <w:szCs w:val="24"/>
        </w:rPr>
        <w:t>.</w:t>
      </w:r>
      <w:r w:rsidR="009F715B">
        <w:rPr>
          <w:rFonts w:ascii="Times New Roman" w:hAnsi="Times New Roman" w:cs="Times New Roman"/>
          <w:sz w:val="24"/>
          <w:szCs w:val="24"/>
        </w:rPr>
        <w:t xml:space="preserve"> </w:t>
      </w:r>
      <w:r w:rsidR="00AD618C">
        <w:rPr>
          <w:rFonts w:ascii="Times New Roman" w:hAnsi="Times New Roman" w:cs="Times New Roman"/>
          <w:sz w:val="24"/>
          <w:szCs w:val="24"/>
        </w:rPr>
        <w:t>Moreover, groups in the 75</w:t>
      </w:r>
      <w:r w:rsidR="00AD618C" w:rsidRPr="004B4260">
        <w:rPr>
          <w:rFonts w:ascii="Times New Roman" w:hAnsi="Times New Roman" w:cs="Times New Roman"/>
          <w:sz w:val="24"/>
          <w:szCs w:val="24"/>
          <w:vertAlign w:val="superscript"/>
        </w:rPr>
        <w:t>th</w:t>
      </w:r>
      <w:r w:rsidR="00AD618C">
        <w:rPr>
          <w:rFonts w:ascii="Times New Roman" w:hAnsi="Times New Roman" w:cs="Times New Roman"/>
          <w:sz w:val="24"/>
          <w:szCs w:val="24"/>
        </w:rPr>
        <w:t xml:space="preserve"> percentile conducted only 5 attacks while those in the 90</w:t>
      </w:r>
      <w:r w:rsidR="00AD618C" w:rsidRPr="004B4260">
        <w:rPr>
          <w:rFonts w:ascii="Times New Roman" w:hAnsi="Times New Roman" w:cs="Times New Roman"/>
          <w:sz w:val="24"/>
          <w:szCs w:val="24"/>
          <w:vertAlign w:val="superscript"/>
        </w:rPr>
        <w:t>th</w:t>
      </w:r>
      <w:r w:rsidR="00AD618C">
        <w:rPr>
          <w:rFonts w:ascii="Times New Roman" w:hAnsi="Times New Roman" w:cs="Times New Roman"/>
          <w:sz w:val="24"/>
          <w:szCs w:val="24"/>
        </w:rPr>
        <w:t xml:space="preserve"> are responsible for 22. </w:t>
      </w:r>
      <w:r w:rsidR="00EE4B63">
        <w:rPr>
          <w:rFonts w:ascii="Times New Roman" w:hAnsi="Times New Roman" w:cs="Times New Roman"/>
          <w:sz w:val="24"/>
          <w:szCs w:val="24"/>
        </w:rPr>
        <w:t>In fact, many terrorist perpetrators</w:t>
      </w:r>
      <w:r w:rsidR="00682D80">
        <w:rPr>
          <w:rFonts w:ascii="Times New Roman" w:hAnsi="Times New Roman" w:cs="Times New Roman"/>
          <w:sz w:val="24"/>
          <w:szCs w:val="24"/>
        </w:rPr>
        <w:t>,</w:t>
      </w:r>
      <w:r w:rsidR="00EE4B63">
        <w:rPr>
          <w:rFonts w:ascii="Times New Roman" w:hAnsi="Times New Roman" w:cs="Times New Roman"/>
          <w:sz w:val="24"/>
          <w:szCs w:val="24"/>
        </w:rPr>
        <w:t xml:space="preserve"> both domestic and transnational, are known as “one-hit wonders”</w:t>
      </w:r>
      <w:r w:rsidR="00682D80">
        <w:rPr>
          <w:rFonts w:ascii="Times New Roman" w:hAnsi="Times New Roman" w:cs="Times New Roman"/>
          <w:sz w:val="24"/>
          <w:szCs w:val="24"/>
        </w:rPr>
        <w:t xml:space="preserve"> notable for a single attack</w:t>
      </w:r>
      <w:r w:rsidR="00EE4B63">
        <w:rPr>
          <w:rFonts w:ascii="Times New Roman" w:hAnsi="Times New Roman" w:cs="Times New Roman"/>
          <w:sz w:val="24"/>
          <w:szCs w:val="24"/>
        </w:rPr>
        <w:t xml:space="preserve"> </w:t>
      </w:r>
      <w:r w:rsidR="00EE4B63">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&lt;EndNote&gt;&lt;Cite&gt;&lt;Author&gt;Brock Blomberg&lt;/Author&gt;&lt;Year&gt;2010&lt;/Year&gt;&lt;RecNum&gt;13&lt;/RecNum&gt;&lt;DisplayText&gt;(Brock Blomberg, Engel, and Sawyer 2010; Vittori 2009)&lt;/DisplayText&gt;&lt;record&gt;&lt;rec-number&gt;13&lt;/rec-number&gt;&lt;foreign-keys&gt;&lt;key app="EN" db-id="5f5tesva992dz4epr9c5r2sc50z9drdes9ev" timestamp="1619640393" guid="e1052c2b-1e7e-4ace-86f9-64c0b2edfd27"&gt;13&lt;/key&gt;&lt;/foreign-keys&gt;&lt;ref-type name="Journal Article"&gt;17&lt;/ref-type&gt;&lt;contributors&gt;&lt;authors&gt;&lt;author&gt;Brock Blomberg, S&lt;/author&gt;&lt;author&gt;Engel, Rozlyn C&lt;/author&gt;&lt;author&gt;Sawyer, Reid&lt;/author&gt;&lt;/authors&gt;&lt;/contributors&gt;&lt;titles&gt;&lt;title&gt;On the duration and sustainability of transnational terrorist organizations&lt;/title&gt;&lt;secondary-title&gt;Journal of Conflict Resolution&lt;/secondary-title&gt;&lt;/titles&gt;&lt;periodical&gt;&lt;full-title&gt;Journal of Conflict Resolution&lt;/full-title&gt;&lt;/periodical&gt;&lt;pages&gt;303-330&lt;/pages&gt;&lt;volume&gt;54&lt;/volume&gt;&lt;number&gt;2&lt;/number&gt;&lt;dates&gt;&lt;year&gt;2010&lt;/year&gt;&lt;/dates&gt;&lt;isbn&gt;0022-0027&lt;/isbn&gt;&lt;urls&gt;&lt;/urls&gt;&lt;/record&gt;&lt;/Cite&gt;&lt;Cite&gt;&lt;Author&gt;Vittori&lt;/Author&gt;&lt;Year&gt;2009&lt;/Year&gt;&lt;RecNum&gt;14&lt;/RecNum&gt;&lt;record&gt;&lt;rec-number&gt;14&lt;/rec-number&gt;&lt;foreign-keys&gt;&lt;key app="EN" db-id="5f5tesva992dz4epr9c5r2sc50z9drdes9ev" timestamp="1619704323" guid="cf202b25-44b8-4e6d-8361-81ecd8661e35"&gt;14&lt;/key&gt;&lt;/foreign-keys&gt;&lt;ref-type name="Journal Article"&gt;17&lt;/ref-type&gt;&lt;contributors&gt;&lt;authors&gt;&lt;author&gt;Vittori, Jodi&lt;/author&gt;&lt;/authors&gt;&lt;/contributors&gt;&lt;titles&gt;&lt;title&gt;All struggles must end: The longevity of terrorist groups&lt;/title&gt;&lt;secondary-title&gt;Contemporary Security Policy&lt;/secondary-title&gt;&lt;/titles&gt;&lt;periodical&gt;&lt;full-title&gt;Contemporary Security Policy&lt;/full-title&gt;&lt;/periodical&gt;&lt;pages&gt;444-466&lt;/pages&gt;&lt;volume&gt;30&lt;/volume&gt;&lt;number&gt;3&lt;/number&gt;&lt;dates&gt;&lt;year&gt;2009&lt;/year&gt;&lt;/dates&gt;&lt;isbn&gt;1352-3260&lt;/isbn&gt;&lt;urls&gt;&lt;/urls&gt;&lt;/record&gt;&lt;/Cite&gt;&lt;/EndNote&gt;</w:instrText>
      </w:r>
      <w:r w:rsidR="00EE4B63">
        <w:rPr>
          <w:rFonts w:ascii="Times New Roman" w:hAnsi="Times New Roman" w:cs="Times New Roman"/>
          <w:sz w:val="24"/>
          <w:szCs w:val="24"/>
        </w:rPr>
        <w:fldChar w:fldCharType="separate"/>
      </w:r>
      <w:r w:rsidR="00280700">
        <w:rPr>
          <w:rFonts w:ascii="Times New Roman" w:hAnsi="Times New Roman" w:cs="Times New Roman"/>
          <w:noProof/>
          <w:sz w:val="24"/>
          <w:szCs w:val="24"/>
        </w:rPr>
        <w:t>(Brock Blomberg, Engel, and Sawyer 2010; Vittori 2009)</w:t>
      </w:r>
      <w:r w:rsidR="00EE4B63">
        <w:rPr>
          <w:rFonts w:ascii="Times New Roman" w:hAnsi="Times New Roman" w:cs="Times New Roman"/>
          <w:sz w:val="24"/>
          <w:szCs w:val="24"/>
        </w:rPr>
        <w:fldChar w:fldCharType="end"/>
      </w:r>
      <w:r w:rsidR="00682D80">
        <w:rPr>
          <w:rFonts w:ascii="Times New Roman" w:hAnsi="Times New Roman" w:cs="Times New Roman"/>
          <w:sz w:val="24"/>
          <w:szCs w:val="24"/>
        </w:rPr>
        <w:t xml:space="preserve">. </w:t>
      </w:r>
      <w:r w:rsidR="00EE4B63">
        <w:rPr>
          <w:rFonts w:ascii="Times New Roman" w:hAnsi="Times New Roman" w:cs="Times New Roman"/>
          <w:sz w:val="24"/>
          <w:szCs w:val="24"/>
        </w:rPr>
        <w:t xml:space="preserve">These attacks have been meaningful; </w:t>
      </w:r>
      <w:r w:rsidR="00757ADD">
        <w:rPr>
          <w:rFonts w:ascii="Times New Roman" w:hAnsi="Times New Roman" w:cs="Times New Roman"/>
          <w:sz w:val="24"/>
          <w:szCs w:val="24"/>
        </w:rPr>
        <w:t xml:space="preserve">in fact, the 1993 World Trade Center attack was perpetrated by one of these types of actors </w:t>
      </w:r>
      <w:r w:rsidR="00757ADD">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&lt;EndNote&gt;&lt;Cite&gt;&lt;Author&gt;Perliger&lt;/Author&gt;&lt;Year&gt;2014&lt;/Year&gt;&lt;RecNum&gt;15&lt;/RecNum&gt;&lt;DisplayText&gt;(Perliger 2014)&lt;/DisplayText&gt;&lt;record&gt;&lt;rec-number&gt;15&lt;/rec-number&gt;&lt;foreign-keys&gt;&lt;key app="EN" db-id="5f5tesva992dz4epr9c5r2sc50z9drdes9ev" timestamp="1619706932" guid="cdc75a85-bb46-4a06-a1ba-89839fef10b3"&gt;15&lt;/key&gt;&lt;/foreign-keys&gt;&lt;ref-type name="Journal Article"&gt;17&lt;/ref-type&gt;&lt;contributors&gt;&lt;authors&gt;&lt;author&gt;Perliger, Arie&lt;/author&gt;&lt;/authors&gt;&lt;/contributors&gt;&lt;titles&gt;&lt;title&gt;Terrorist networks’ productivity and durability: a comparative multi-level analysis&lt;/title&gt;&lt;secondary-title&gt;Perspectives on Terrorism&lt;/secondary-title&gt;&lt;/titles&gt;&lt;periodical&gt;&lt;full-title&gt;Perspectives on Terrorism&lt;/full-title&gt;&lt;/periodical&gt;&lt;pages&gt;36-52&lt;/pages&gt;&lt;volume&gt;8&lt;/volume&gt;&lt;number&gt;4&lt;/number&gt;&lt;dates&gt;&lt;year&gt;2014&lt;/year&gt;&lt;/dates&gt;&lt;isbn&gt;2334-3745&lt;/isbn&gt;&lt;urls&gt;&lt;/urls&gt;&lt;/record&gt;&lt;/Cite&gt;&lt;/EndNote&gt;</w:instrText>
      </w:r>
      <w:r w:rsidR="00757ADD">
        <w:rPr>
          <w:rFonts w:ascii="Times New Roman" w:hAnsi="Times New Roman" w:cs="Times New Roman"/>
          <w:sz w:val="24"/>
          <w:szCs w:val="24"/>
        </w:rPr>
        <w:fldChar w:fldCharType="separate"/>
      </w:r>
      <w:r w:rsidR="009F715B">
        <w:rPr>
          <w:rFonts w:ascii="Times New Roman" w:hAnsi="Times New Roman" w:cs="Times New Roman"/>
          <w:noProof/>
          <w:sz w:val="24"/>
          <w:szCs w:val="24"/>
        </w:rPr>
        <w:t>(Perliger 2014)</w:t>
      </w:r>
      <w:r w:rsidR="00757ADD">
        <w:rPr>
          <w:rFonts w:ascii="Times New Roman" w:hAnsi="Times New Roman" w:cs="Times New Roman"/>
          <w:sz w:val="24"/>
          <w:szCs w:val="24"/>
        </w:rPr>
        <w:fldChar w:fldCharType="end"/>
      </w:r>
      <w:r w:rsidR="00757ADD">
        <w:rPr>
          <w:rFonts w:ascii="Times New Roman" w:hAnsi="Times New Roman" w:cs="Times New Roman"/>
          <w:sz w:val="24"/>
          <w:szCs w:val="24"/>
        </w:rPr>
        <w:t xml:space="preserve">. This operational profile, because it often precludes establishing enough of a pattern to identify perpetrators, may also impede effective state response </w:t>
      </w:r>
      <w:r w:rsidR="00757ADD">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&lt;EndNote&gt;&lt;Cite&gt;&lt;Author&gt;Carter&lt;/Author&gt;&lt;Year&gt;2016&lt;/Year&gt;&lt;RecNum&gt;16&lt;/RecNum&gt;&lt;DisplayText&gt;(Carter 2016)&lt;/DisplayText&gt;&lt;record&gt;&lt;rec-number&gt;16&lt;/rec-number&gt;&lt;foreign-keys&gt;&lt;key app="EN" db-id="5f5tesva992dz4epr9c5r2sc50z9drdes9ev" timestamp="1619707255" guid="17c19d25-b14e-43e4-9064-3e7d99cb3c2c"&gt;16&lt;/key&gt;&lt;/foreign-keys&gt;&lt;ref-type name="Journal Article"&gt;17&lt;/ref-type&gt;&lt;contributors&gt;&lt;authors&gt;&lt;author&gt;Carter, David B&lt;/author&gt;&lt;/authors&gt;&lt;/contributors&gt;&lt;titles&gt;&lt;title&gt;Provocation and the strategy of terrorist and guerrilla attacks&lt;/title&gt;&lt;secondary-title&gt;International Organization&lt;/secondary-title&gt;&lt;/titles&gt;&lt;periodical&gt;&lt;full-title&gt;International Organization&lt;/full-title&gt;&lt;/periodical&gt;&lt;pages&gt;133-173&lt;/pages&gt;&lt;dates&gt;&lt;year&gt;2016&lt;/year&gt;&lt;/dates&gt;&lt;isbn&gt;0020-8183&lt;/isbn&gt;&lt;urls&gt;&lt;/urls&gt;&lt;/record&gt;&lt;/Cite&gt;&lt;/EndNote&gt;</w:instrText>
      </w:r>
      <w:r w:rsidR="00757ADD">
        <w:rPr>
          <w:rFonts w:ascii="Times New Roman" w:hAnsi="Times New Roman" w:cs="Times New Roman"/>
          <w:sz w:val="24"/>
          <w:szCs w:val="24"/>
        </w:rPr>
        <w:fldChar w:fldCharType="separate"/>
      </w:r>
      <w:r w:rsidR="009F715B">
        <w:rPr>
          <w:rFonts w:ascii="Times New Roman" w:hAnsi="Times New Roman" w:cs="Times New Roman"/>
          <w:noProof/>
          <w:sz w:val="24"/>
          <w:szCs w:val="24"/>
        </w:rPr>
        <w:t>(Carter 2016)</w:t>
      </w:r>
      <w:r w:rsidR="00757ADD">
        <w:rPr>
          <w:rFonts w:ascii="Times New Roman" w:hAnsi="Times New Roman" w:cs="Times New Roman"/>
          <w:sz w:val="24"/>
          <w:szCs w:val="24"/>
        </w:rPr>
        <w:fldChar w:fldCharType="end"/>
      </w:r>
      <w:r w:rsidR="00757ADD">
        <w:rPr>
          <w:rFonts w:ascii="Times New Roman" w:hAnsi="Times New Roman" w:cs="Times New Roman"/>
          <w:sz w:val="24"/>
          <w:szCs w:val="24"/>
        </w:rPr>
        <w:t xml:space="preserve">. </w:t>
      </w:r>
    </w:p>
    <w:p w14:paraId="7503B657" w14:textId="2F7B82CD" w:rsidR="00341A61" w:rsidRDefault="00BB3250" w:rsidP="00A95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Since</w:t>
      </w:r>
      <w:r w:rsidR="00EE4B63">
        <w:rPr>
          <w:rFonts w:ascii="Times New Roman" w:hAnsi="Times New Roman" w:cs="Times New Roman"/>
          <w:sz w:val="24"/>
          <w:szCs w:val="24"/>
        </w:rPr>
        <w:t xml:space="preserve"> </w:t>
      </w:r>
      <w:r w:rsidR="00757ADD">
        <w:rPr>
          <w:rFonts w:ascii="Times New Roman" w:hAnsi="Times New Roman" w:cs="Times New Roman"/>
          <w:sz w:val="24"/>
          <w:szCs w:val="24"/>
        </w:rPr>
        <w:t xml:space="preserve">these groups are smaller, </w:t>
      </w:r>
      <w:r w:rsidR="00EE4B63">
        <w:rPr>
          <w:rFonts w:ascii="Times New Roman" w:hAnsi="Times New Roman" w:cs="Times New Roman"/>
          <w:sz w:val="24"/>
          <w:szCs w:val="24"/>
        </w:rPr>
        <w:t xml:space="preserve">ephemeral, and </w:t>
      </w:r>
      <w:r w:rsidR="00757ADD">
        <w:rPr>
          <w:rFonts w:ascii="Times New Roman" w:hAnsi="Times New Roman" w:cs="Times New Roman"/>
          <w:sz w:val="24"/>
          <w:szCs w:val="24"/>
        </w:rPr>
        <w:t xml:space="preserve">often </w:t>
      </w:r>
      <w:r w:rsidR="00EE4B63">
        <w:rPr>
          <w:rFonts w:ascii="Times New Roman" w:hAnsi="Times New Roman" w:cs="Times New Roman"/>
          <w:sz w:val="24"/>
          <w:szCs w:val="24"/>
        </w:rPr>
        <w:t xml:space="preserve">created for </w:t>
      </w:r>
      <w:r w:rsidR="00A05F04">
        <w:rPr>
          <w:rFonts w:ascii="Times New Roman" w:hAnsi="Times New Roman" w:cs="Times New Roman"/>
          <w:sz w:val="24"/>
          <w:szCs w:val="24"/>
        </w:rPr>
        <w:t>a singular purpose</w:t>
      </w:r>
      <w:r w:rsidR="00EE4B63">
        <w:rPr>
          <w:rFonts w:ascii="Times New Roman" w:hAnsi="Times New Roman" w:cs="Times New Roman"/>
          <w:sz w:val="24"/>
          <w:szCs w:val="24"/>
        </w:rPr>
        <w:t xml:space="preserve">, </w:t>
      </w:r>
      <w:r w:rsidR="00757ADD">
        <w:rPr>
          <w:rFonts w:ascii="Times New Roman" w:hAnsi="Times New Roman" w:cs="Times New Roman"/>
          <w:sz w:val="24"/>
          <w:szCs w:val="24"/>
        </w:rPr>
        <w:t>the</w:t>
      </w:r>
      <w:r>
        <w:rPr>
          <w:rFonts w:ascii="Times New Roman" w:hAnsi="Times New Roman" w:cs="Times New Roman"/>
          <w:sz w:val="24"/>
          <w:szCs w:val="24"/>
        </w:rPr>
        <w:t>re is less</w:t>
      </w:r>
      <w:r w:rsidR="00757ADD">
        <w:rPr>
          <w:rFonts w:ascii="Times New Roman" w:hAnsi="Times New Roman" w:cs="Times New Roman"/>
          <w:sz w:val="24"/>
          <w:szCs w:val="24"/>
        </w:rPr>
        <w:t xml:space="preserve"> need for a far-reaching organizational structure. </w:t>
      </w:r>
      <w:r w:rsidR="00A05F04">
        <w:rPr>
          <w:rFonts w:ascii="Times New Roman" w:hAnsi="Times New Roman" w:cs="Times New Roman"/>
          <w:sz w:val="24"/>
          <w:szCs w:val="24"/>
        </w:rPr>
        <w:t xml:space="preserve">Many terrorist organizations </w:t>
      </w:r>
      <w:r w:rsidR="00757ADD" w:rsidRPr="00757ADD">
        <w:rPr>
          <w:rFonts w:ascii="Times New Roman" w:hAnsi="Times New Roman" w:cs="Times New Roman"/>
          <w:sz w:val="24"/>
          <w:szCs w:val="24"/>
        </w:rPr>
        <w:t xml:space="preserve">intentionally lack connections between the leadership and cadre, </w:t>
      </w:r>
      <w:r w:rsidR="00A05F04">
        <w:rPr>
          <w:rFonts w:ascii="Times New Roman" w:hAnsi="Times New Roman" w:cs="Times New Roman"/>
          <w:sz w:val="24"/>
          <w:szCs w:val="24"/>
        </w:rPr>
        <w:t xml:space="preserve">this level of decentralization enables </w:t>
      </w:r>
      <w:r w:rsidR="00757ADD" w:rsidRPr="00757ADD">
        <w:rPr>
          <w:rFonts w:ascii="Times New Roman" w:hAnsi="Times New Roman" w:cs="Times New Roman"/>
          <w:sz w:val="24"/>
          <w:szCs w:val="24"/>
        </w:rPr>
        <w:t>groups to maintain a low profile even where government scrutiny is highest (Grabosky 1988; Kilberg 2012). The Earth Liberation Front (ELF), for example, has no clear leadership. This has allowed the organization to effectively carry out operations while largely avoiding state power (Leader and Probst 2003; Joosse 2007).</w:t>
      </w:r>
      <w:r w:rsidR="00A05F04">
        <w:rPr>
          <w:rFonts w:ascii="Times New Roman" w:hAnsi="Times New Roman" w:cs="Times New Roman"/>
          <w:sz w:val="24"/>
          <w:szCs w:val="24"/>
        </w:rPr>
        <w:t xml:space="preserve"> </w:t>
      </w:r>
      <w:r w:rsidR="006A6DF2">
        <w:rPr>
          <w:rFonts w:ascii="Times New Roman" w:hAnsi="Times New Roman" w:cs="Times New Roman"/>
          <w:sz w:val="24"/>
          <w:szCs w:val="24"/>
        </w:rPr>
        <w:t xml:space="preserve">This decentralization does come at a cost; recruitment and group maintenance will come from individual operatives’ social networks, slowing growth </w:t>
      </w:r>
      <w:r w:rsidR="00341A61">
        <w:rPr>
          <w:rFonts w:ascii="Times New Roman" w:hAnsi="Times New Roman" w:cs="Times New Roman"/>
          <w:sz w:val="24"/>
          <w:szCs w:val="24"/>
        </w:rPr>
        <w:t>but</w:t>
      </w:r>
      <w:r w:rsidR="006A6DF2">
        <w:rPr>
          <w:rFonts w:ascii="Times New Roman" w:hAnsi="Times New Roman" w:cs="Times New Roman"/>
          <w:sz w:val="24"/>
          <w:szCs w:val="24"/>
        </w:rPr>
        <w:t xml:space="preserve"> still </w:t>
      </w:r>
      <w:r w:rsidR="00EE6F1B">
        <w:rPr>
          <w:rFonts w:ascii="Times New Roman" w:hAnsi="Times New Roman" w:cs="Times New Roman"/>
          <w:sz w:val="24"/>
          <w:szCs w:val="24"/>
        </w:rPr>
        <w:t>ensuring</w:t>
      </w:r>
      <w:r w:rsidR="006A6DF2">
        <w:rPr>
          <w:rFonts w:ascii="Times New Roman" w:hAnsi="Times New Roman" w:cs="Times New Roman"/>
          <w:sz w:val="24"/>
          <w:szCs w:val="24"/>
        </w:rPr>
        <w:t xml:space="preserve"> concealment </w:t>
      </w:r>
      <w:r w:rsidR="006A6DF2">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&lt;EndNote&gt;&lt;Cite&gt;&lt;Author&gt;Sambanis&lt;/Author&gt;&lt;Year&gt;2008&lt;/Year&gt;&lt;RecNum&gt;2259&lt;/RecNum&gt;&lt;DisplayText&gt;(Sambanis 2008)&lt;/DisplayText&gt;&lt;record&gt;&lt;rec-number&gt;2259&lt;/rec-number&gt;&lt;foreign-keys&gt;&lt;key app="EN" db-id="s5xzfar5vdfrsne2006va5sexf9z0sftrtwa" timestamp="1605017108"&gt;2259&lt;/key&gt;&lt;/foreign-keys&gt;&lt;ref-type name="Book Section"&gt;5&lt;/ref-type&gt;&lt;contributors&gt;&lt;authors&gt;&lt;author&gt;Sambanis, Nicholas&lt;/author&gt;&lt;/authors&gt;&lt;secondary-authors&gt;&lt;author&gt;Keefer, Philip&lt;/author&gt;&lt;author&gt;Loayza, Norman&lt;/author&gt;&lt;/secondary-authors&gt;&lt;/contributors&gt;&lt;titles&gt;&lt;title&gt;Terrorism and civil war&lt;/title&gt;&lt;secondary-title&gt;Terrorism, economic development, and political openness&lt;/secondary-title&gt;&lt;/titles&gt;&lt;periodical&gt;&lt;full-title&gt;Terrorism, economic development, and political openness&lt;/full-title&gt;&lt;/periodical&gt;&lt;pages&gt;174-206&lt;/pages&gt;&lt;dates&gt;&lt;year&gt;2008&lt;/year&gt;&lt;/dates&gt;&lt;pub-location&gt;Cambridge&lt;/pub-location&gt;&lt;publisher&gt;Cambridge University Press&lt;/publisher&gt;&lt;urls&gt;&lt;/urls&gt;&lt;/record&gt;&lt;/Cite&gt;&lt;/EndNote&gt;</w:instrText>
      </w:r>
      <w:r w:rsidR="006A6DF2">
        <w:rPr>
          <w:rFonts w:ascii="Times New Roman" w:hAnsi="Times New Roman" w:cs="Times New Roman"/>
          <w:sz w:val="24"/>
          <w:szCs w:val="24"/>
        </w:rPr>
        <w:fldChar w:fldCharType="separate"/>
      </w:r>
      <w:r w:rsidR="009F715B">
        <w:rPr>
          <w:rFonts w:ascii="Times New Roman" w:hAnsi="Times New Roman" w:cs="Times New Roman"/>
          <w:noProof/>
          <w:sz w:val="24"/>
          <w:szCs w:val="24"/>
        </w:rPr>
        <w:t>(Sambanis 2008)</w:t>
      </w:r>
      <w:r w:rsidR="006A6DF2">
        <w:rPr>
          <w:rFonts w:ascii="Times New Roman" w:hAnsi="Times New Roman" w:cs="Times New Roman"/>
          <w:sz w:val="24"/>
          <w:szCs w:val="24"/>
        </w:rPr>
        <w:fldChar w:fldCharType="end"/>
      </w:r>
      <w:r w:rsidR="006A6DF2">
        <w:rPr>
          <w:rFonts w:ascii="Times New Roman" w:hAnsi="Times New Roman" w:cs="Times New Roman"/>
          <w:sz w:val="24"/>
          <w:szCs w:val="24"/>
        </w:rPr>
        <w:t>.</w:t>
      </w:r>
      <w:r w:rsidR="008A5816">
        <w:rPr>
          <w:rFonts w:ascii="Times New Roman" w:hAnsi="Times New Roman" w:cs="Times New Roman"/>
          <w:sz w:val="24"/>
          <w:szCs w:val="24"/>
        </w:rPr>
        <w:t xml:space="preserve"> It may also be that the </w:t>
      </w:r>
      <w:r w:rsidR="006A6DF2">
        <w:rPr>
          <w:rFonts w:ascii="Times New Roman" w:hAnsi="Times New Roman" w:cs="Times New Roman"/>
          <w:sz w:val="24"/>
          <w:szCs w:val="24"/>
        </w:rPr>
        <w:t xml:space="preserve">temporary nature of many terrorist organizations simply hinders the development of any organizational structure. As a </w:t>
      </w:r>
      <w:r w:rsidR="006A6DF2">
        <w:rPr>
          <w:rFonts w:ascii="Times New Roman" w:hAnsi="Times New Roman" w:cs="Times New Roman"/>
          <w:sz w:val="24"/>
          <w:szCs w:val="24"/>
        </w:rPr>
        <w:lastRenderedPageBreak/>
        <w:t xml:space="preserve">result, </w:t>
      </w:r>
      <w:r w:rsidR="00341A61">
        <w:rPr>
          <w:rFonts w:ascii="Times New Roman" w:hAnsi="Times New Roman" w:cs="Times New Roman"/>
          <w:sz w:val="24"/>
          <w:szCs w:val="24"/>
        </w:rPr>
        <w:t>it</w:t>
      </w:r>
      <w:r w:rsidR="006A6DF2">
        <w:rPr>
          <w:rFonts w:ascii="Times New Roman" w:hAnsi="Times New Roman" w:cs="Times New Roman"/>
          <w:sz w:val="24"/>
          <w:szCs w:val="24"/>
        </w:rPr>
        <w:t xml:space="preserve"> is more subject to </w:t>
      </w:r>
      <w:r w:rsidR="00C3023C">
        <w:rPr>
          <w:rFonts w:ascii="Times New Roman" w:hAnsi="Times New Roman" w:cs="Times New Roman"/>
          <w:sz w:val="24"/>
          <w:szCs w:val="24"/>
        </w:rPr>
        <w:t xml:space="preserve">collective action problems, </w:t>
      </w:r>
      <w:r w:rsidR="00A05F04">
        <w:rPr>
          <w:rFonts w:ascii="Times New Roman" w:hAnsi="Times New Roman" w:cs="Times New Roman"/>
          <w:sz w:val="24"/>
          <w:szCs w:val="24"/>
        </w:rPr>
        <w:t xml:space="preserve">hampering </w:t>
      </w:r>
      <w:r w:rsidR="00341A61">
        <w:rPr>
          <w:rFonts w:ascii="Times New Roman" w:hAnsi="Times New Roman" w:cs="Times New Roman"/>
          <w:sz w:val="24"/>
          <w:szCs w:val="24"/>
        </w:rPr>
        <w:t xml:space="preserve">its </w:t>
      </w:r>
      <w:r w:rsidR="00C3023C">
        <w:rPr>
          <w:rFonts w:ascii="Times New Roman" w:hAnsi="Times New Roman" w:cs="Times New Roman"/>
          <w:sz w:val="24"/>
          <w:szCs w:val="24"/>
        </w:rPr>
        <w:t xml:space="preserve">ability to </w:t>
      </w:r>
      <w:r w:rsidR="00EE6F1B">
        <w:rPr>
          <w:rFonts w:ascii="Times New Roman" w:hAnsi="Times New Roman" w:cs="Times New Roman"/>
          <w:sz w:val="24"/>
          <w:szCs w:val="24"/>
        </w:rPr>
        <w:t xml:space="preserve">remain cohesive as well as to </w:t>
      </w:r>
      <w:r w:rsidR="00C3023C">
        <w:rPr>
          <w:rFonts w:ascii="Times New Roman" w:hAnsi="Times New Roman" w:cs="Times New Roman"/>
          <w:sz w:val="24"/>
          <w:szCs w:val="24"/>
        </w:rPr>
        <w:t xml:space="preserve">conduct operations </w:t>
      </w:r>
      <w:r w:rsidR="00C3023C">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&lt;EndNote&gt;&lt;Cite&gt;&lt;Author&gt;Heger&lt;/Author&gt;&lt;Year&gt;2012&lt;/Year&gt;&lt;RecNum&gt;11&lt;/RecNum&gt;&lt;DisplayText&gt;(Heger, Jung, and Wong 2012)&lt;/DisplayText&gt;&lt;record&gt;&lt;rec-number&gt;11&lt;/rec-number&gt;&lt;foreign-keys&gt;&lt;key app="EN" db-id="5f5tesva992dz4epr9c5r2sc50z9drdes9ev" timestamp="1619638201" guid="e03c16a9-a7b3-4f5d-89a1-fb07266d57e4"&gt;11&lt;/key&gt;&lt;/foreign-keys&gt;&lt;ref-type name="Journal Article"&gt;17&lt;/ref-type&gt;&lt;contributors&gt;&lt;authors&gt;&lt;author&gt;Heger, Lindsay&lt;/author&gt;&lt;author&gt;Jung, Danielle&lt;/author&gt;&lt;author&gt;Wong, Wendy H&lt;/author&gt;&lt;/authors&gt;&lt;/contributors&gt;&lt;titles&gt;&lt;title&gt;Organizing for resistance: How group structure impacts the character of violence&lt;/title&gt;&lt;secondary-title&gt;Terrorism and Political Violence&lt;/secondary-title&gt;&lt;/titles&gt;&lt;periodical&gt;&lt;full-title&gt;Terrorism and Political Violence&lt;/full-title&gt;&lt;/periodical&gt;&lt;pages&gt;743-768&lt;/pages&gt;&lt;volume&gt;24&lt;/volume&gt;&lt;number&gt;5&lt;/number&gt;&lt;dates&gt;&lt;year&gt;2012&lt;/year&gt;&lt;/dates&gt;&lt;isbn&gt;0954-6553&lt;/isbn&gt;&lt;urls&gt;&lt;/urls&gt;&lt;/record&gt;&lt;/Cite&gt;&lt;/EndNote&gt;</w:instrText>
      </w:r>
      <w:r w:rsidR="00C3023C">
        <w:rPr>
          <w:rFonts w:ascii="Times New Roman" w:hAnsi="Times New Roman" w:cs="Times New Roman"/>
          <w:sz w:val="24"/>
          <w:szCs w:val="24"/>
        </w:rPr>
        <w:fldChar w:fldCharType="separate"/>
      </w:r>
      <w:r w:rsidR="00A950E0">
        <w:rPr>
          <w:rFonts w:ascii="Times New Roman" w:hAnsi="Times New Roman" w:cs="Times New Roman"/>
          <w:noProof/>
          <w:sz w:val="24"/>
          <w:szCs w:val="24"/>
        </w:rPr>
        <w:t>(Heger, Jung, and Wong 2012)</w:t>
      </w:r>
      <w:r w:rsidR="00C3023C">
        <w:rPr>
          <w:rFonts w:ascii="Times New Roman" w:hAnsi="Times New Roman" w:cs="Times New Roman"/>
          <w:sz w:val="24"/>
          <w:szCs w:val="24"/>
        </w:rPr>
        <w:fldChar w:fldCharType="end"/>
      </w:r>
      <w:r w:rsidR="00C3023C">
        <w:rPr>
          <w:rFonts w:ascii="Times New Roman" w:hAnsi="Times New Roman" w:cs="Times New Roman"/>
          <w:sz w:val="24"/>
          <w:szCs w:val="24"/>
        </w:rPr>
        <w:t>.</w:t>
      </w:r>
      <w:r w:rsidR="00502952">
        <w:rPr>
          <w:rFonts w:ascii="Times New Roman" w:hAnsi="Times New Roman" w:cs="Times New Roman"/>
          <w:sz w:val="24"/>
          <w:szCs w:val="24"/>
        </w:rPr>
        <w:t xml:space="preserve"> </w:t>
      </w:r>
    </w:p>
    <w:p w14:paraId="3D07D0C6" w14:textId="6D54F9CD" w:rsidR="00341A61" w:rsidRPr="009A22C8" w:rsidRDefault="00341A61" w:rsidP="00FD5C7B">
      <w:pPr>
        <w:spacing w:after="0" w:line="480" w:lineRule="auto"/>
        <w:ind w:firstLine="720"/>
        <w:contextualSpacing/>
        <w:rPr>
          <w:rFonts w:ascii="Times New Roman" w:hAnsi="Times New Roman" w:cs="Times New Roman"/>
          <w:sz w:val="24"/>
        </w:rPr>
      </w:pPr>
      <w:r>
        <w:rPr>
          <w:rFonts w:ascii="Times New Roman" w:hAnsi="Times New Roman" w:cs="Times New Roman"/>
          <w:sz w:val="24"/>
        </w:rPr>
        <w:t>Lastly, t</w:t>
      </w:r>
      <w:r w:rsidRPr="002A1742">
        <w:rPr>
          <w:rFonts w:ascii="Times New Roman" w:hAnsi="Times New Roman" w:cs="Times New Roman"/>
          <w:sz w:val="24"/>
        </w:rPr>
        <w:t>he</w:t>
      </w:r>
      <w:r>
        <w:rPr>
          <w:rFonts w:ascii="Times New Roman" w:hAnsi="Times New Roman" w:cs="Times New Roman"/>
          <w:sz w:val="24"/>
        </w:rPr>
        <w:t xml:space="preserve"> factors of smaller size and decentralization mean that terrorist organizations are better suited for operations in urban areas. </w:t>
      </w:r>
      <w:r w:rsidRPr="002A1742">
        <w:rPr>
          <w:rFonts w:ascii="Times New Roman" w:hAnsi="Times New Roman" w:cs="Times New Roman"/>
          <w:sz w:val="24"/>
        </w:rPr>
        <w:t xml:space="preserve">Urban centers </w:t>
      </w:r>
      <w:r w:rsidR="00746833">
        <w:rPr>
          <w:rFonts w:ascii="Times New Roman" w:hAnsi="Times New Roman" w:cs="Times New Roman"/>
          <w:sz w:val="24"/>
        </w:rPr>
        <w:t>will</w:t>
      </w:r>
      <w:r>
        <w:rPr>
          <w:rFonts w:ascii="Times New Roman" w:hAnsi="Times New Roman" w:cs="Times New Roman"/>
          <w:sz w:val="24"/>
        </w:rPr>
        <w:t xml:space="preserve"> be </w:t>
      </w:r>
      <w:r w:rsidR="00A16251">
        <w:rPr>
          <w:rFonts w:ascii="Times New Roman" w:hAnsi="Times New Roman" w:cs="Times New Roman"/>
          <w:sz w:val="24"/>
        </w:rPr>
        <w:t xml:space="preserve">operationally cheaper for terrorist organizations. </w:t>
      </w:r>
      <w:r w:rsidR="008A5816">
        <w:rPr>
          <w:rFonts w:ascii="Times New Roman" w:hAnsi="Times New Roman" w:cs="Times New Roman"/>
          <w:sz w:val="24"/>
        </w:rPr>
        <w:t>Cities have a wealth of targets readily and easily available for terrorist groups. Cities are economic,</w:t>
      </w:r>
      <w:r w:rsidR="004F1538">
        <w:rPr>
          <w:rFonts w:ascii="Times New Roman" w:hAnsi="Times New Roman" w:cs="Times New Roman"/>
          <w:sz w:val="24"/>
        </w:rPr>
        <w:t xml:space="preserve"> cultural, </w:t>
      </w:r>
      <w:r w:rsidR="008A5816">
        <w:rPr>
          <w:rFonts w:ascii="Times New Roman" w:hAnsi="Times New Roman" w:cs="Times New Roman"/>
          <w:sz w:val="24"/>
        </w:rPr>
        <w:t>and often political centers for their countries</w:t>
      </w:r>
      <w:r w:rsidR="004F1538">
        <w:rPr>
          <w:rFonts w:ascii="Times New Roman" w:hAnsi="Times New Roman" w:cs="Times New Roman"/>
          <w:sz w:val="24"/>
        </w:rPr>
        <w:t xml:space="preserve">; striking at these targets has resonance not only for the national, but an international, audience </w:t>
      </w:r>
      <w:r w:rsidR="004F1538">
        <w:rPr>
          <w:rFonts w:ascii="Times New Roman" w:hAnsi="Times New Roman" w:cs="Times New Roman"/>
          <w:sz w:val="24"/>
        </w:rPr>
        <w:fldChar w:fldCharType="begin"/>
      </w:r>
      <w:r w:rsidR="00280700">
        <w:rPr>
          <w:rFonts w:ascii="Times New Roman" w:hAnsi="Times New Roman" w:cs="Times New Roman"/>
          <w:sz w:val="24"/>
        </w:rPr>
        <w:instrText xml:space="preserve"> ADDIN EN.CITE &lt;EndNote&gt;&lt;Cite&gt;&lt;Author&gt;Beall&lt;/Author&gt;&lt;Year&gt;2006&lt;/Year&gt;&lt;RecNum&gt;2386&lt;/RecNum&gt;&lt;DisplayText&gt;(Beall 2006)&lt;/DisplayText&gt;&lt;record&gt;&lt;rec-number&gt;2386&lt;/rec-number&gt;&lt;foreign-keys&gt;&lt;key app="EN" db-id="s5xzfar5vdfrsne2006va5sexf9z0sftrtwa" timestamp="1620178574"&gt;2386&lt;/key&gt;&lt;/foreign-keys&gt;&lt;ref-type name="Journal Article"&gt;17&lt;/ref-type&gt;&lt;contributors&gt;&lt;authors&gt;&lt;author&gt;Beall, Jo&lt;/author&gt;&lt;/authors&gt;&lt;/contributors&gt;&lt;titles&gt;&lt;title&gt;Cities, terrorism and development&lt;/title&gt;&lt;secondary-title&gt;Journal of International Development: The Journal of the Development Studies Association&lt;/secondary-title&gt;&lt;/titles&gt;&lt;periodical&gt;&lt;full-title&gt;Journal of International Development: The Journal of the Development Studies Association&lt;/full-title&gt;&lt;/periodical&gt;&lt;pages&gt;105-120&lt;/pages&gt;&lt;volume&gt;18&lt;/volume&gt;&lt;number&gt;1&lt;/number&gt;&lt;dates&gt;&lt;year&gt;2006&lt;/year&gt;&lt;/dates&gt;&lt;isbn&gt;0954-1748&lt;/isbn&gt;&lt;urls&gt;&lt;/urls&gt;&lt;/record&gt;&lt;/Cite&gt;&lt;/EndNote&gt;</w:instrText>
      </w:r>
      <w:r w:rsidR="004F1538">
        <w:rPr>
          <w:rFonts w:ascii="Times New Roman" w:hAnsi="Times New Roman" w:cs="Times New Roman"/>
          <w:sz w:val="24"/>
        </w:rPr>
        <w:fldChar w:fldCharType="separate"/>
      </w:r>
      <w:r w:rsidR="009F715B">
        <w:rPr>
          <w:rFonts w:ascii="Times New Roman" w:hAnsi="Times New Roman" w:cs="Times New Roman"/>
          <w:noProof/>
          <w:sz w:val="24"/>
        </w:rPr>
        <w:t>(Beall 2006)</w:t>
      </w:r>
      <w:r w:rsidR="004F1538">
        <w:rPr>
          <w:rFonts w:ascii="Times New Roman" w:hAnsi="Times New Roman" w:cs="Times New Roman"/>
          <w:sz w:val="24"/>
        </w:rPr>
        <w:fldChar w:fldCharType="end"/>
      </w:r>
      <w:r w:rsidR="008A5816">
        <w:rPr>
          <w:rFonts w:ascii="Times New Roman" w:hAnsi="Times New Roman" w:cs="Times New Roman"/>
          <w:sz w:val="24"/>
        </w:rPr>
        <w:t xml:space="preserve">. </w:t>
      </w:r>
      <w:r w:rsidR="004F1538">
        <w:rPr>
          <w:rFonts w:ascii="Times New Roman" w:hAnsi="Times New Roman" w:cs="Times New Roman"/>
          <w:sz w:val="24"/>
        </w:rPr>
        <w:t xml:space="preserve">Communications and transportation networks </w:t>
      </w:r>
      <w:r w:rsidR="00746833">
        <w:rPr>
          <w:rFonts w:ascii="Times New Roman" w:hAnsi="Times New Roman" w:cs="Times New Roman"/>
          <w:sz w:val="24"/>
        </w:rPr>
        <w:t xml:space="preserve">also </w:t>
      </w:r>
      <w:r w:rsidR="004F1538">
        <w:rPr>
          <w:rFonts w:ascii="Times New Roman" w:hAnsi="Times New Roman" w:cs="Times New Roman"/>
          <w:sz w:val="24"/>
        </w:rPr>
        <w:t>often radiate from city centers. Attacks on these targets can cripple information and commercial e</w:t>
      </w:r>
      <w:r w:rsidR="00430898">
        <w:rPr>
          <w:rFonts w:ascii="Times New Roman" w:hAnsi="Times New Roman" w:cs="Times New Roman"/>
          <w:sz w:val="24"/>
        </w:rPr>
        <w:t>xchanges for an entire country.</w:t>
      </w:r>
      <w:r w:rsidR="004F1538">
        <w:rPr>
          <w:rFonts w:ascii="Times New Roman" w:hAnsi="Times New Roman" w:cs="Times New Roman"/>
          <w:sz w:val="24"/>
        </w:rPr>
        <w:t xml:space="preserve"> Not only are these targets important but they are found in high density, thus increasing the effectiveness and lethality of terrorist attacks</w:t>
      </w:r>
      <w:r w:rsidR="006B0BCC">
        <w:rPr>
          <w:rFonts w:ascii="Times New Roman" w:hAnsi="Times New Roman" w:cs="Times New Roman"/>
          <w:sz w:val="24"/>
        </w:rPr>
        <w:t xml:space="preserve"> </w:t>
      </w:r>
      <w:r w:rsidR="006B0BCC">
        <w:rPr>
          <w:rFonts w:ascii="Times New Roman" w:hAnsi="Times New Roman" w:cs="Times New Roman"/>
          <w:sz w:val="24"/>
        </w:rPr>
        <w:fldChar w:fldCharType="begin"/>
      </w:r>
      <w:r w:rsidR="00280700">
        <w:rPr>
          <w:rFonts w:ascii="Times New Roman" w:hAnsi="Times New Roman" w:cs="Times New Roman"/>
          <w:sz w:val="24"/>
        </w:rPr>
        <w:instrText xml:space="preserve"> ADDIN EN.CITE &lt;EndNote&gt;&lt;Cite&gt;&lt;Author&gt;Beall&lt;/Author&gt;&lt;Year&gt;2006&lt;/Year&gt;&lt;RecNum&gt;2386&lt;/RecNum&gt;&lt;DisplayText&gt;(Beall 2006)&lt;/DisplayText&gt;&lt;record&gt;&lt;rec-number&gt;2386&lt;/rec-number&gt;&lt;foreign-keys&gt;&lt;key app="EN" db-id="s5xzfar5vdfrsne2006va5sexf9z0sftrtwa" timestamp="1620178574"&gt;2386&lt;/key&gt;&lt;/foreign-keys&gt;&lt;ref-type name="Journal Article"&gt;17&lt;/ref-type&gt;&lt;contributors&gt;&lt;authors&gt;&lt;author&gt;Beall, Jo&lt;/author&gt;&lt;/authors&gt;&lt;/contributors&gt;&lt;titles&gt;&lt;title&gt;Cities, terrorism and development&lt;/title&gt;&lt;secondary-title&gt;Journal of International Development: The Journal of the Development Studies Association&lt;/secondary-title&gt;&lt;/titles&gt;&lt;periodical&gt;&lt;full-title&gt;Journal of International Development: The Journal of the Development Studies Association&lt;/full-title&gt;&lt;/periodical&gt;&lt;pages&gt;105-120&lt;/pages&gt;&lt;volume&gt;18&lt;/volume&gt;&lt;number&gt;1&lt;/number&gt;&lt;dates&gt;&lt;year&gt;2006&lt;/year&gt;&lt;/dates&gt;&lt;isbn&gt;0954-1748&lt;/isbn&gt;&lt;urls&gt;&lt;/urls&gt;&lt;/record&gt;&lt;/Cite&gt;&lt;/EndNote&gt;</w:instrText>
      </w:r>
      <w:r w:rsidR="006B0BCC">
        <w:rPr>
          <w:rFonts w:ascii="Times New Roman" w:hAnsi="Times New Roman" w:cs="Times New Roman"/>
          <w:sz w:val="24"/>
        </w:rPr>
        <w:fldChar w:fldCharType="separate"/>
      </w:r>
      <w:r w:rsidR="009F715B">
        <w:rPr>
          <w:rFonts w:ascii="Times New Roman" w:hAnsi="Times New Roman" w:cs="Times New Roman"/>
          <w:noProof/>
          <w:sz w:val="24"/>
        </w:rPr>
        <w:t>(Beall 2006)</w:t>
      </w:r>
      <w:r w:rsidR="006B0BCC">
        <w:rPr>
          <w:rFonts w:ascii="Times New Roman" w:hAnsi="Times New Roman" w:cs="Times New Roman"/>
          <w:sz w:val="24"/>
        </w:rPr>
        <w:fldChar w:fldCharType="end"/>
      </w:r>
      <w:r w:rsidR="00A16251">
        <w:rPr>
          <w:rFonts w:ascii="Times New Roman" w:hAnsi="Times New Roman" w:cs="Times New Roman"/>
          <w:sz w:val="24"/>
        </w:rPr>
        <w:t xml:space="preserve">. </w:t>
      </w:r>
      <w:r w:rsidRPr="002A1742">
        <w:rPr>
          <w:rFonts w:ascii="Times New Roman" w:hAnsi="Times New Roman" w:cs="Times New Roman"/>
          <w:sz w:val="24"/>
        </w:rPr>
        <w:t>Given these attributes, it is unsurprising that the probability of terrorism is highest in areas with large populations and high population densities</w:t>
      </w:r>
      <w:r>
        <w:rPr>
          <w:rFonts w:ascii="Times New Roman" w:hAnsi="Times New Roman" w:cs="Times New Roman"/>
          <w:sz w:val="24"/>
        </w:rPr>
        <w:t xml:space="preserve"> </w:t>
      </w:r>
      <w:r>
        <w:rPr>
          <w:rFonts w:ascii="Times New Roman" w:hAnsi="Times New Roman" w:cs="Times New Roman"/>
          <w:sz w:val="24"/>
        </w:rPr>
        <w:fldChar w:fldCharType="begin"/>
      </w:r>
      <w:r w:rsidR="00280700">
        <w:rPr>
          <w:rFonts w:ascii="Times New Roman" w:hAnsi="Times New Roman" w:cs="Times New Roman"/>
          <w:sz w:val="24"/>
        </w:rPr>
        <w:instrText xml:space="preserve"> ADDIN EN.CITE &lt;EndNote&gt;&lt;Cite&gt;&lt;Author&gt;Nemeth&lt;/Author&gt;&lt;Year&gt;2014&lt;/Year&gt;&lt;RecNum&gt;954&lt;/RecNum&gt;&lt;DisplayText&gt;(Nemeth, Mauslein, and Stapley 2014)&lt;/DisplayText&gt;&lt;record&gt;&lt;rec-number&gt;954&lt;/rec-number&gt;&lt;foreign-keys&gt;&lt;key app="EN" db-id="s5xzfar5vdfrsne2006va5sexf9z0sftrtwa" timestamp="1467334003"&gt;954&lt;/key&gt;&lt;/foreign-keys&gt;&lt;ref-type name="Journal Article"&gt;17&lt;/ref-type&gt;&lt;contributors&gt;&lt;authors&gt;&lt;author&gt;Nemeth, Stephen C&lt;/author&gt;&lt;author&gt;Mauslein, Jacob A&lt;/author&gt;&lt;author&gt;Stapley, Craig&lt;/author&gt;&lt;/authors&gt;&lt;/contributors&gt;&lt;titles&gt;&lt;title&gt;The primacy of the local: Identifying terrorist hot spots using geographic information systems&lt;/title&gt;&lt;secondary-title&gt;The Journal of Politics&lt;/secondary-title&gt;&lt;/titles&gt;&lt;periodical&gt;&lt;full-title&gt;The Journal of Politics&lt;/full-title&gt;&lt;/periodical&gt;&lt;pages&gt;304-317&lt;/pages&gt;&lt;volume&gt;76&lt;/volume&gt;&lt;number&gt;02&lt;/number&gt;&lt;dates&gt;&lt;year&gt;2014&lt;/year&gt;&lt;/dates&gt;&lt;isbn&gt;1468-2508&lt;/isbn&gt;&lt;urls&gt;&lt;/urls&gt;&lt;/record&gt;&lt;/Cite&gt;&lt;/EndNote&gt;</w:instrText>
      </w:r>
      <w:r>
        <w:rPr>
          <w:rFonts w:ascii="Times New Roman" w:hAnsi="Times New Roman" w:cs="Times New Roman"/>
          <w:sz w:val="24"/>
        </w:rPr>
        <w:fldChar w:fldCharType="separate"/>
      </w:r>
      <w:r w:rsidR="00A950E0">
        <w:rPr>
          <w:rFonts w:ascii="Times New Roman" w:hAnsi="Times New Roman" w:cs="Times New Roman"/>
          <w:noProof/>
          <w:sz w:val="24"/>
        </w:rPr>
        <w:t>(Nemeth, Mauslein, and Stapley 2014)</w:t>
      </w:r>
      <w:r>
        <w:rPr>
          <w:rFonts w:ascii="Times New Roman" w:hAnsi="Times New Roman" w:cs="Times New Roman"/>
          <w:sz w:val="24"/>
        </w:rPr>
        <w:fldChar w:fldCharType="end"/>
      </w:r>
      <w:r>
        <w:rPr>
          <w:rFonts w:ascii="Times New Roman" w:hAnsi="Times New Roman" w:cs="Times New Roman"/>
          <w:sz w:val="24"/>
        </w:rPr>
        <w:t>.</w:t>
      </w:r>
      <w:r w:rsidR="00CA7F0E" w:rsidRPr="00CA7F0E">
        <w:rPr>
          <w:rFonts w:ascii="Times New Roman" w:hAnsi="Times New Roman" w:cs="Times New Roman"/>
          <w:sz w:val="24"/>
          <w:szCs w:val="24"/>
        </w:rPr>
        <w:t xml:space="preserve"> </w:t>
      </w:r>
      <w:r w:rsidR="00FD5C7B">
        <w:rPr>
          <w:rFonts w:ascii="Times New Roman" w:hAnsi="Times New Roman" w:cs="Times New Roman"/>
          <w:sz w:val="24"/>
          <w:szCs w:val="24"/>
        </w:rPr>
        <w:t>All told</w:t>
      </w:r>
      <w:r w:rsidR="00CA7F0E">
        <w:rPr>
          <w:rFonts w:ascii="Times New Roman" w:hAnsi="Times New Roman" w:cs="Times New Roman"/>
          <w:sz w:val="24"/>
          <w:szCs w:val="24"/>
        </w:rPr>
        <w:t>, these factors suggest that most terrorist groups will face few difficulties responding to changes brought about by climate change.</w:t>
      </w:r>
    </w:p>
    <w:p w14:paraId="00D00DCE" w14:textId="1C0358A1" w:rsidR="00007A47" w:rsidRDefault="004F1538" w:rsidP="00A95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contrast this with rebel organizations. While we acknowledge that the label of rebel organization does not automatically imply that they are better structured </w:t>
      </w:r>
      <w:r w:rsidR="00465AC3">
        <w:rPr>
          <w:rFonts w:ascii="Times New Roman" w:hAnsi="Times New Roman" w:cs="Times New Roman"/>
          <w:sz w:val="24"/>
          <w:szCs w:val="24"/>
        </w:rPr>
        <w:t>or more effective than their terrorist counterparts, there are important differences between the average rebel group and the average terrorist organization.</w:t>
      </w:r>
      <w:r w:rsidR="00B41014">
        <w:rPr>
          <w:rFonts w:ascii="Times New Roman" w:hAnsi="Times New Roman" w:cs="Times New Roman"/>
          <w:sz w:val="24"/>
          <w:szCs w:val="24"/>
        </w:rPr>
        <w:t xml:space="preserve"> </w:t>
      </w:r>
      <w:r w:rsidR="00E732F0" w:rsidRPr="0051725F">
        <w:rPr>
          <w:rFonts w:ascii="Times New Roman" w:hAnsi="Times New Roman" w:cs="Times New Roman"/>
          <w:sz w:val="24"/>
          <w:szCs w:val="24"/>
        </w:rPr>
        <w:t xml:space="preserve">For one, </w:t>
      </w:r>
      <w:r w:rsidR="0051725F" w:rsidRPr="006A56A2">
        <w:rPr>
          <w:rFonts w:ascii="Times New Roman" w:hAnsi="Times New Roman" w:cs="Times New Roman"/>
          <w:sz w:val="24"/>
          <w:szCs w:val="24"/>
        </w:rPr>
        <w:t xml:space="preserve">creating an effective rebel group involves higher costs. </w:t>
      </w:r>
      <w:r w:rsidR="00EE6F1B">
        <w:rPr>
          <w:rFonts w:ascii="Times New Roman" w:hAnsi="Times New Roman" w:cs="Times New Roman"/>
          <w:sz w:val="24"/>
        </w:rPr>
        <w:fldChar w:fldCharType="begin"/>
      </w:r>
      <w:r w:rsidR="00280700">
        <w:rPr>
          <w:rFonts w:ascii="Times New Roman" w:hAnsi="Times New Roman" w:cs="Times New Roman"/>
          <w:sz w:val="24"/>
        </w:rPr>
        <w:instrText xml:space="preserve"> ADDIN EN.CITE &lt;EndNote&gt;&lt;Cite AuthorYear="1"&gt;&lt;Author&gt;Weinstein&lt;/Author&gt;&lt;Year&gt;2005&lt;/Year&gt;&lt;RecNum&gt;334&lt;/RecNum&gt;&lt;DisplayText&gt;Weinstein (2005)&lt;/DisplayText&gt;&lt;record&gt;&lt;rec-number&gt;334&lt;/rec-number&gt;&lt;foreign-keys&gt;&lt;key app="EN" db-id="s5xzfar5vdfrsne2006va5sexf9z0sftrtwa" timestamp="1454978702"&gt;334&lt;/key&gt;&lt;/foreign-keys&gt;&lt;ref-type name="Journal Article"&gt;17&lt;/ref-type&gt;&lt;contributors&gt;&lt;authors&gt;&lt;author&gt;Weinstein, Jeremy&lt;/author&gt;&lt;/authors&gt;&lt;/contributors&gt;&lt;titles&gt;&lt;title&gt;Resources and the Information Problem in Rebel Recruitment&lt;/title&gt;&lt;secondary-title&gt;The Journal of Conflict Resolution&lt;/secondary-title&gt;&lt;/titles&gt;&lt;periodical&gt;&lt;full-title&gt;The Journal of Conflict Resolution&lt;/full-title&gt;&lt;/periodical&gt;&lt;pages&gt;598-624&lt;/pages&gt;&lt;volume&gt;49&lt;/volume&gt;&lt;number&gt;4&lt;/number&gt;&lt;dates&gt;&lt;year&gt;2005&lt;/year&gt;&lt;/dates&gt;&lt;urls&gt;&lt;/urls&gt;&lt;/record&gt;&lt;/Cite&gt;&lt;/EndNote&gt;</w:instrText>
      </w:r>
      <w:r w:rsidR="00EE6F1B">
        <w:rPr>
          <w:rFonts w:ascii="Times New Roman" w:hAnsi="Times New Roman" w:cs="Times New Roman"/>
          <w:sz w:val="24"/>
        </w:rPr>
        <w:fldChar w:fldCharType="separate"/>
      </w:r>
      <w:r w:rsidR="00EE6F1B">
        <w:rPr>
          <w:rFonts w:ascii="Times New Roman" w:hAnsi="Times New Roman" w:cs="Times New Roman"/>
          <w:noProof/>
          <w:sz w:val="24"/>
        </w:rPr>
        <w:t>Weinstein (2005)</w:t>
      </w:r>
      <w:r w:rsidR="00EE6F1B">
        <w:rPr>
          <w:rFonts w:ascii="Times New Roman" w:hAnsi="Times New Roman" w:cs="Times New Roman"/>
          <w:sz w:val="24"/>
        </w:rPr>
        <w:fldChar w:fldCharType="end"/>
      </w:r>
      <w:r w:rsidR="00EE6F1B">
        <w:rPr>
          <w:rFonts w:ascii="Times New Roman" w:hAnsi="Times New Roman" w:cs="Times New Roman"/>
          <w:sz w:val="24"/>
        </w:rPr>
        <w:t xml:space="preserve"> </w:t>
      </w:r>
      <w:r w:rsidR="00EE6F1B" w:rsidRPr="00115AB6">
        <w:rPr>
          <w:rFonts w:ascii="Times New Roman" w:hAnsi="Times New Roman" w:cs="Times New Roman"/>
          <w:sz w:val="24"/>
        </w:rPr>
        <w:t xml:space="preserve">notes that rebel entrepreneurs require </w:t>
      </w:r>
      <w:r w:rsidR="00EE6F1B" w:rsidRPr="00115AB6">
        <w:rPr>
          <w:rFonts w:ascii="Times New Roman" w:hAnsi="Times New Roman" w:cs="Times New Roman"/>
          <w:sz w:val="24"/>
          <w:szCs w:val="24"/>
        </w:rPr>
        <w:t xml:space="preserve">environments with ready access to economic and/or social endowments </w:t>
      </w:r>
      <w:r w:rsidR="00E732F0">
        <w:rPr>
          <w:rFonts w:ascii="Times New Roman" w:hAnsi="Times New Roman" w:cs="Times New Roman"/>
          <w:sz w:val="24"/>
          <w:szCs w:val="24"/>
        </w:rPr>
        <w:t>to</w:t>
      </w:r>
      <w:r w:rsidR="00EE6F1B">
        <w:rPr>
          <w:rFonts w:ascii="Times New Roman" w:hAnsi="Times New Roman" w:cs="Times New Roman"/>
          <w:sz w:val="24"/>
          <w:szCs w:val="24"/>
        </w:rPr>
        <w:t xml:space="preserve"> allow them to </w:t>
      </w:r>
      <w:r w:rsidR="000175E1">
        <w:rPr>
          <w:rFonts w:ascii="Times New Roman" w:hAnsi="Times New Roman" w:cs="Times New Roman"/>
          <w:sz w:val="24"/>
          <w:szCs w:val="24"/>
        </w:rPr>
        <w:t>become viable</w:t>
      </w:r>
      <w:r w:rsidR="00EE6F1B">
        <w:rPr>
          <w:rFonts w:ascii="Times New Roman" w:hAnsi="Times New Roman" w:cs="Times New Roman"/>
          <w:sz w:val="24"/>
          <w:szCs w:val="24"/>
        </w:rPr>
        <w:t xml:space="preserve">. </w:t>
      </w:r>
      <w:r w:rsidR="001F6D52">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 AuthorYear="1"&gt;&lt;Author&gt;Staniland&lt;/Author&gt;&lt;Year&gt;2012&lt;/Year&gt;&lt;RecNum&gt;343&lt;/RecNum&gt;&lt;Suffix&gt;`, 152&lt;/Suffix&gt;&lt;DisplayText&gt;Staniland (2012, 152)&lt;/DisplayText&gt;&lt;record&gt;&lt;rec-number&gt;343&lt;/rec-number&gt;&lt;foreign-keys&gt;&lt;key app="EN" db-id="s5xzfar5vdfrsne2006va5sexf9z0sftrtwa" timestamp="1454978703"&gt;343&lt;/key&gt;&lt;/foreign-keys&gt;&lt;ref-type name="Journal Article"&gt;17&lt;/ref-type&gt;&lt;contributors&gt;&lt;authors&gt;&lt;author&gt;Staniland, Paul&lt;/author&gt;&lt;/authors&gt;&lt;/contributors&gt;&lt;titles&gt;&lt;title&gt;Organizing Insurgency: Networks, Resources, and Rebellion in South Asia&lt;/title&gt;&lt;secondary-title&gt;International Security&lt;/secondary-title&gt;&lt;/titles&gt;&lt;periodical&gt;&lt;full-title&gt;International Security&lt;/full-title&gt;&lt;/periodical&gt;&lt;pages&gt;142-177&lt;/pages&gt;&lt;volume&gt;37&lt;/volume&gt;&lt;number&gt;1&lt;/number&gt;&lt;dates&gt;&lt;year&gt;2012&lt;/year&gt;&lt;/dates&gt;&lt;urls&gt;&lt;/urls&gt;&lt;/record&gt;&lt;/Cite&gt;&lt;/EndNote&gt;</w:instrText>
      </w:r>
      <w:r w:rsidR="001F6D52">
        <w:rPr>
          <w:rFonts w:ascii="Times New Roman" w:hAnsi="Times New Roman" w:cs="Times New Roman"/>
          <w:sz w:val="24"/>
          <w:szCs w:val="24"/>
        </w:rPr>
        <w:fldChar w:fldCharType="separate"/>
      </w:r>
      <w:r w:rsidR="00081BE1">
        <w:rPr>
          <w:rFonts w:ascii="Times New Roman" w:hAnsi="Times New Roman" w:cs="Times New Roman"/>
          <w:noProof/>
          <w:sz w:val="24"/>
          <w:szCs w:val="24"/>
        </w:rPr>
        <w:t>Staniland (2012, 152)</w:t>
      </w:r>
      <w:r w:rsidR="001F6D52">
        <w:rPr>
          <w:rFonts w:ascii="Times New Roman" w:hAnsi="Times New Roman" w:cs="Times New Roman"/>
          <w:sz w:val="24"/>
          <w:szCs w:val="24"/>
        </w:rPr>
        <w:fldChar w:fldCharType="end"/>
      </w:r>
      <w:r w:rsidR="001F6D52">
        <w:rPr>
          <w:rFonts w:ascii="Times New Roman" w:hAnsi="Times New Roman" w:cs="Times New Roman"/>
          <w:sz w:val="24"/>
          <w:szCs w:val="24"/>
        </w:rPr>
        <w:t xml:space="preserve"> cites the strength of social ties</w:t>
      </w:r>
      <w:r w:rsidR="00746833">
        <w:rPr>
          <w:rFonts w:ascii="Times New Roman" w:hAnsi="Times New Roman" w:cs="Times New Roman"/>
          <w:sz w:val="24"/>
          <w:szCs w:val="24"/>
        </w:rPr>
        <w:t xml:space="preserve"> in creating effective insurgencies</w:t>
      </w:r>
      <w:r w:rsidR="001F6D52">
        <w:rPr>
          <w:rFonts w:ascii="Times New Roman" w:hAnsi="Times New Roman" w:cs="Times New Roman"/>
          <w:sz w:val="24"/>
          <w:szCs w:val="24"/>
        </w:rPr>
        <w:t>; he argues that</w:t>
      </w:r>
      <w:r w:rsidR="001F6D52" w:rsidRPr="00C00210">
        <w:rPr>
          <w:rFonts w:ascii="Times New Roman" w:hAnsi="Times New Roman" w:cs="Times New Roman"/>
          <w:sz w:val="24"/>
          <w:szCs w:val="24"/>
        </w:rPr>
        <w:t xml:space="preserve"> </w:t>
      </w:r>
      <w:r w:rsidR="00746833">
        <w:rPr>
          <w:rFonts w:ascii="Times New Roman" w:hAnsi="Times New Roman" w:cs="Times New Roman"/>
          <w:sz w:val="24"/>
          <w:szCs w:val="24"/>
        </w:rPr>
        <w:t xml:space="preserve">group </w:t>
      </w:r>
      <w:r w:rsidR="001F6D52">
        <w:rPr>
          <w:rFonts w:ascii="Times New Roman" w:hAnsi="Times New Roman" w:cs="Times New Roman"/>
          <w:sz w:val="24"/>
          <w:szCs w:val="24"/>
        </w:rPr>
        <w:t>entrepreneurs with overlapping social ties (vertical and horizontal linkages) have “a rich</w:t>
      </w:r>
      <w:r w:rsidR="001F6D52" w:rsidRPr="00C00210">
        <w:rPr>
          <w:rFonts w:ascii="Times New Roman" w:hAnsi="Times New Roman" w:cs="Times New Roman"/>
          <w:sz w:val="24"/>
          <w:szCs w:val="24"/>
        </w:rPr>
        <w:t xml:space="preserve"> set of preexisting relationships to one another and ties to local communities</w:t>
      </w:r>
      <w:r w:rsidR="001F6D52">
        <w:rPr>
          <w:rFonts w:ascii="Times New Roman" w:hAnsi="Times New Roman" w:cs="Times New Roman"/>
          <w:sz w:val="24"/>
          <w:szCs w:val="24"/>
        </w:rPr>
        <w:t xml:space="preserve"> </w:t>
      </w:r>
      <w:r w:rsidR="001F6D52" w:rsidRPr="00C00210">
        <w:rPr>
          <w:rFonts w:ascii="Times New Roman" w:hAnsi="Times New Roman" w:cs="Times New Roman"/>
          <w:sz w:val="24"/>
          <w:szCs w:val="24"/>
        </w:rPr>
        <w:t xml:space="preserve">through which they can construct </w:t>
      </w:r>
      <w:r w:rsidR="001F6D52" w:rsidRPr="00C00210">
        <w:rPr>
          <w:rFonts w:ascii="Times New Roman" w:hAnsi="Times New Roman" w:cs="Times New Roman"/>
          <w:sz w:val="24"/>
          <w:szCs w:val="24"/>
        </w:rPr>
        <w:lastRenderedPageBreak/>
        <w:t>nas</w:t>
      </w:r>
      <w:r w:rsidR="001F6D52">
        <w:rPr>
          <w:rFonts w:ascii="Times New Roman" w:hAnsi="Times New Roman" w:cs="Times New Roman"/>
          <w:sz w:val="24"/>
          <w:szCs w:val="24"/>
        </w:rPr>
        <w:t>cent organizations</w:t>
      </w:r>
      <w:r w:rsidR="006A56A2">
        <w:rPr>
          <w:rFonts w:ascii="Times New Roman" w:hAnsi="Times New Roman" w:cs="Times New Roman"/>
          <w:sz w:val="24"/>
          <w:szCs w:val="24"/>
        </w:rPr>
        <w:t>.</w:t>
      </w:r>
      <w:r w:rsidR="001F6D52">
        <w:rPr>
          <w:rFonts w:ascii="Times New Roman" w:hAnsi="Times New Roman" w:cs="Times New Roman"/>
          <w:sz w:val="24"/>
          <w:szCs w:val="24"/>
        </w:rPr>
        <w:t xml:space="preserve">” </w:t>
      </w:r>
      <w:r w:rsidR="00762F4F">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 AuthorYear="1"&gt;&lt;Author&gt;Larson&lt;/Author&gt;&lt;Year&gt;2018&lt;/Year&gt;&lt;RecNum&gt;20&lt;/RecNum&gt;&lt;DisplayText&gt;Larson and Lewis (2018)&lt;/DisplayText&gt;&lt;record&gt;&lt;rec-number&gt;20&lt;/rec-number&gt;&lt;foreign-keys&gt;&lt;key app="EN" db-id="5f5tesva992dz4epr9c5r2sc50z9drdes9ev" timestamp="1619727356" guid="c112e7a7-c37e-4a1e-8e5a-b6e87b7047f0"&gt;20&lt;/key&gt;&lt;/foreign-keys&gt;&lt;ref-type name="Journal Article"&gt;17&lt;/ref-type&gt;&lt;contributors&gt;&lt;authors&gt;&lt;author&gt;Larson, Jennifer M&lt;/author&gt;&lt;author&gt;Lewis, Janet I&lt;/author&gt;&lt;/authors&gt;&lt;/contributors&gt;&lt;titles&gt;&lt;title&gt;Rumors, kinship networks, and rebel group formation&lt;/title&gt;&lt;secondary-title&gt;International Organization&lt;/secondary-title&gt;&lt;/titles&gt;&lt;periodical&gt;&lt;full-title&gt;International Organization&lt;/full-title&gt;&lt;/periodical&gt;&lt;pages&gt;871-903&lt;/pages&gt;&lt;volume&gt;72&lt;/volume&gt;&lt;number&gt;4&lt;/number&gt;&lt;dates&gt;&lt;year&gt;2018&lt;/year&gt;&lt;/dates&gt;&lt;isbn&gt;0020-8183&lt;/isbn&gt;&lt;urls&gt;&lt;/urls&gt;&lt;/record&gt;&lt;/Cite&gt;&lt;/EndNote&gt;</w:instrText>
      </w:r>
      <w:r w:rsidR="00762F4F">
        <w:rPr>
          <w:rFonts w:ascii="Times New Roman" w:hAnsi="Times New Roman" w:cs="Times New Roman"/>
          <w:sz w:val="24"/>
          <w:szCs w:val="24"/>
        </w:rPr>
        <w:fldChar w:fldCharType="separate"/>
      </w:r>
      <w:r w:rsidR="00762F4F">
        <w:rPr>
          <w:rFonts w:ascii="Times New Roman" w:hAnsi="Times New Roman" w:cs="Times New Roman"/>
          <w:noProof/>
          <w:sz w:val="24"/>
          <w:szCs w:val="24"/>
        </w:rPr>
        <w:t>Larson and Lewis (2018)</w:t>
      </w:r>
      <w:r w:rsidR="00762F4F">
        <w:rPr>
          <w:rFonts w:ascii="Times New Roman" w:hAnsi="Times New Roman" w:cs="Times New Roman"/>
          <w:sz w:val="24"/>
          <w:szCs w:val="24"/>
        </w:rPr>
        <w:fldChar w:fldCharType="end"/>
      </w:r>
      <w:r w:rsidR="001F6D52">
        <w:rPr>
          <w:rFonts w:ascii="Times New Roman" w:hAnsi="Times New Roman" w:cs="Times New Roman"/>
          <w:sz w:val="24"/>
          <w:szCs w:val="24"/>
        </w:rPr>
        <w:t xml:space="preserve"> find that </w:t>
      </w:r>
      <w:r w:rsidR="00762F4F">
        <w:rPr>
          <w:rFonts w:ascii="Times New Roman" w:hAnsi="Times New Roman" w:cs="Times New Roman"/>
          <w:sz w:val="24"/>
          <w:szCs w:val="24"/>
        </w:rPr>
        <w:t>kinship networks found in ethnically homogenous localities</w:t>
      </w:r>
      <w:r w:rsidR="001F6D52">
        <w:rPr>
          <w:rFonts w:ascii="Times New Roman" w:hAnsi="Times New Roman" w:cs="Times New Roman"/>
          <w:sz w:val="24"/>
          <w:szCs w:val="24"/>
        </w:rPr>
        <w:t xml:space="preserve"> are particularly important, </w:t>
      </w:r>
      <w:r w:rsidR="00D8168D">
        <w:rPr>
          <w:rFonts w:ascii="Times New Roman" w:hAnsi="Times New Roman" w:cs="Times New Roman"/>
          <w:sz w:val="24"/>
          <w:szCs w:val="24"/>
        </w:rPr>
        <w:t>facilitating</w:t>
      </w:r>
      <w:r w:rsidR="001F6D52">
        <w:rPr>
          <w:rFonts w:ascii="Times New Roman" w:hAnsi="Times New Roman" w:cs="Times New Roman"/>
          <w:sz w:val="24"/>
          <w:szCs w:val="24"/>
        </w:rPr>
        <w:t xml:space="preserve"> </w:t>
      </w:r>
      <w:r w:rsidR="000175E1">
        <w:rPr>
          <w:rFonts w:ascii="Times New Roman" w:hAnsi="Times New Roman" w:cs="Times New Roman"/>
          <w:sz w:val="24"/>
          <w:szCs w:val="24"/>
        </w:rPr>
        <w:t xml:space="preserve">a culture of secrecy that allows </w:t>
      </w:r>
      <w:r w:rsidR="001F6D52">
        <w:rPr>
          <w:rFonts w:ascii="Times New Roman" w:hAnsi="Times New Roman" w:cs="Times New Roman"/>
          <w:sz w:val="24"/>
          <w:szCs w:val="24"/>
        </w:rPr>
        <w:t>groups to grow without in</w:t>
      </w:r>
      <w:r w:rsidR="00814DF4">
        <w:rPr>
          <w:rFonts w:ascii="Times New Roman" w:hAnsi="Times New Roman" w:cs="Times New Roman"/>
          <w:sz w:val="24"/>
          <w:szCs w:val="24"/>
        </w:rPr>
        <w:t>ter</w:t>
      </w:r>
      <w:r w:rsidR="001F6D52">
        <w:rPr>
          <w:rFonts w:ascii="Times New Roman" w:hAnsi="Times New Roman" w:cs="Times New Roman"/>
          <w:sz w:val="24"/>
          <w:szCs w:val="24"/>
        </w:rPr>
        <w:t>ference.</w:t>
      </w:r>
      <w:r w:rsidR="00283705">
        <w:rPr>
          <w:rFonts w:ascii="Times New Roman" w:hAnsi="Times New Roman" w:cs="Times New Roman"/>
          <w:sz w:val="24"/>
          <w:szCs w:val="24"/>
        </w:rPr>
        <w:t xml:space="preserve"> Terrorist organizations, particularly if they are oriented around an ideological goal or created for a temporary purpose, may not </w:t>
      </w:r>
      <w:r w:rsidR="0051725F">
        <w:rPr>
          <w:rFonts w:ascii="Times New Roman" w:hAnsi="Times New Roman" w:cs="Times New Roman"/>
          <w:sz w:val="24"/>
          <w:szCs w:val="24"/>
        </w:rPr>
        <w:t>need</w:t>
      </w:r>
      <w:r w:rsidR="00283705">
        <w:rPr>
          <w:rFonts w:ascii="Times New Roman" w:hAnsi="Times New Roman" w:cs="Times New Roman"/>
          <w:sz w:val="24"/>
          <w:szCs w:val="24"/>
        </w:rPr>
        <w:t xml:space="preserve"> these robust ties </w:t>
      </w:r>
      <w:r w:rsidR="00283705">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&lt;EndNote&gt;&lt;Cite&gt;&lt;Author&gt;Stohl&lt;/Author&gt;&lt;Year&gt;2007&lt;/Year&gt;&lt;RecNum&gt;22&lt;/RecNum&gt;&lt;DisplayText&gt;(Stohl and Stohl 2007)&lt;/DisplayText&gt;&lt;record&gt;&lt;rec-number&gt;22&lt;/rec-number&gt;&lt;foreign-keys&gt;&lt;key app="EN" db-id="5f5tesva992dz4epr9c5r2sc50z9drdes9ev" timestamp="1619807018" guid="cc66cdce-fd31-4693-a4c0-417e0158150d"&gt;22&lt;/key&gt;&lt;/foreign-keys&gt;&lt;ref-type name="Journal Article"&gt;17&lt;/ref-type&gt;&lt;contributors&gt;&lt;authors&gt;&lt;author&gt;Stohl, Cynthia&lt;/author&gt;&lt;author&gt;Stohl, Michael&lt;/author&gt;&lt;/authors&gt;&lt;/contributors&gt;&lt;titles&gt;&lt;title&gt;Networks of terror: Theoretical assumptions and pragmatic consequences&lt;/title&gt;&lt;secondary-title&gt;Communication Theory&lt;/secondary-title&gt;&lt;/titles&gt;&lt;periodical&gt;&lt;full-title&gt;Communication Theory&lt;/full-title&gt;&lt;/periodical&gt;&lt;pages&gt;93-124&lt;/pages&gt;&lt;volume&gt;17&lt;/volume&gt;&lt;number&gt;2&lt;/number&gt;&lt;dates&gt;&lt;year&gt;2007&lt;/year&gt;&lt;/dates&gt;&lt;isbn&gt;1050-3293&lt;/isbn&gt;&lt;urls&gt;&lt;/urls&gt;&lt;/record&gt;&lt;/Cite&gt;&lt;/EndNote&gt;</w:instrText>
      </w:r>
      <w:r w:rsidR="00283705">
        <w:rPr>
          <w:rFonts w:ascii="Times New Roman" w:hAnsi="Times New Roman" w:cs="Times New Roman"/>
          <w:sz w:val="24"/>
          <w:szCs w:val="24"/>
        </w:rPr>
        <w:fldChar w:fldCharType="separate"/>
      </w:r>
      <w:r w:rsidR="009F715B">
        <w:rPr>
          <w:rFonts w:ascii="Times New Roman" w:hAnsi="Times New Roman" w:cs="Times New Roman"/>
          <w:noProof/>
          <w:sz w:val="24"/>
          <w:szCs w:val="24"/>
        </w:rPr>
        <w:t>(Stohl and Stohl 2007)</w:t>
      </w:r>
      <w:r w:rsidR="00283705">
        <w:rPr>
          <w:rFonts w:ascii="Times New Roman" w:hAnsi="Times New Roman" w:cs="Times New Roman"/>
          <w:sz w:val="24"/>
          <w:szCs w:val="24"/>
        </w:rPr>
        <w:fldChar w:fldCharType="end"/>
      </w:r>
      <w:r w:rsidR="00283705">
        <w:rPr>
          <w:rFonts w:ascii="Times New Roman" w:hAnsi="Times New Roman" w:cs="Times New Roman"/>
          <w:sz w:val="24"/>
          <w:szCs w:val="24"/>
        </w:rPr>
        <w:t>.</w:t>
      </w:r>
    </w:p>
    <w:p w14:paraId="6ED523FC" w14:textId="2D9F8B6A" w:rsidR="00CA7F0E" w:rsidRDefault="00905F58" w:rsidP="001A37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rebel organizations are established, the continual </w:t>
      </w:r>
      <w:r w:rsidR="00893858">
        <w:rPr>
          <w:rFonts w:ascii="Times New Roman" w:hAnsi="Times New Roman" w:cs="Times New Roman"/>
          <w:sz w:val="24"/>
          <w:szCs w:val="24"/>
        </w:rPr>
        <w:t xml:space="preserve">harnessing of people and material - often over a territorial expanse – </w:t>
      </w:r>
      <w:r>
        <w:rPr>
          <w:rFonts w:ascii="Times New Roman" w:hAnsi="Times New Roman" w:cs="Times New Roman"/>
          <w:sz w:val="24"/>
          <w:szCs w:val="24"/>
        </w:rPr>
        <w:t xml:space="preserve">for battle against the state </w:t>
      </w:r>
      <w:r w:rsidR="00893858">
        <w:rPr>
          <w:rFonts w:ascii="Times New Roman" w:hAnsi="Times New Roman" w:cs="Times New Roman"/>
          <w:sz w:val="24"/>
          <w:szCs w:val="24"/>
        </w:rPr>
        <w:t xml:space="preserve">requires </w:t>
      </w:r>
      <w:r>
        <w:rPr>
          <w:rFonts w:ascii="Times New Roman" w:hAnsi="Times New Roman" w:cs="Times New Roman"/>
          <w:sz w:val="24"/>
          <w:szCs w:val="24"/>
        </w:rPr>
        <w:t xml:space="preserve">both a large force and an </w:t>
      </w:r>
      <w:r w:rsidR="00893858">
        <w:rPr>
          <w:rFonts w:ascii="Times New Roman" w:hAnsi="Times New Roman" w:cs="Times New Roman"/>
          <w:sz w:val="24"/>
          <w:szCs w:val="24"/>
        </w:rPr>
        <w:t>effective organizational structure</w:t>
      </w:r>
      <w:r w:rsidR="000D5EE1">
        <w:rPr>
          <w:rFonts w:ascii="Times New Roman" w:hAnsi="Times New Roman" w:cs="Times New Roman"/>
          <w:sz w:val="24"/>
          <w:szCs w:val="24"/>
        </w:rPr>
        <w:t xml:space="preserve"> </w:t>
      </w:r>
      <w:r w:rsidR="000D5EE1">
        <w:rPr>
          <w:rFonts w:ascii="Times New Roman" w:hAnsi="Times New Roman" w:cs="Times New Roman"/>
          <w:sz w:val="24"/>
          <w:szCs w:val="24"/>
        </w:rPr>
        <w:fldChar w:fldCharType="begin">
          <w:fldData xml:space="preserve">PEVuZE5vdGU+PENpdGU+PEF1dGhvcj5Kb2huc3RvbjwvQXV0aG9yPjxZZWFyPjIwMDg8L1llYXI+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PEVuZE5vdGU+PENpdGU+PEF1dGhvcj5Kb2huc3RvbjwvQXV0aG9yPjxZZWFyPjIwMDg8L1llYXI+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sidR="000D5EE1">
        <w:rPr>
          <w:rFonts w:ascii="Times New Roman" w:hAnsi="Times New Roman" w:cs="Times New Roman"/>
          <w:sz w:val="24"/>
          <w:szCs w:val="24"/>
        </w:rPr>
      </w:r>
      <w:r w:rsidR="000D5EE1">
        <w:rPr>
          <w:rFonts w:ascii="Times New Roman" w:hAnsi="Times New Roman" w:cs="Times New Roman"/>
          <w:sz w:val="24"/>
          <w:szCs w:val="24"/>
        </w:rPr>
        <w:fldChar w:fldCharType="separate"/>
      </w:r>
      <w:r w:rsidR="00280700">
        <w:rPr>
          <w:rFonts w:ascii="Times New Roman" w:hAnsi="Times New Roman" w:cs="Times New Roman"/>
          <w:noProof/>
          <w:sz w:val="24"/>
          <w:szCs w:val="24"/>
        </w:rPr>
        <w:t>(Johnston 2008; Heger, Jung, and Wong 2012)</w:t>
      </w:r>
      <w:r w:rsidR="000D5EE1">
        <w:rPr>
          <w:rFonts w:ascii="Times New Roman" w:hAnsi="Times New Roman" w:cs="Times New Roman"/>
          <w:sz w:val="24"/>
          <w:szCs w:val="24"/>
        </w:rPr>
        <w:fldChar w:fldCharType="end"/>
      </w:r>
      <w:r w:rsidR="00893858">
        <w:rPr>
          <w:rFonts w:ascii="Times New Roman" w:hAnsi="Times New Roman" w:cs="Times New Roman"/>
          <w:sz w:val="24"/>
          <w:szCs w:val="24"/>
        </w:rPr>
        <w:t xml:space="preserve">. </w:t>
      </w:r>
      <w:r w:rsidR="006301B3">
        <w:rPr>
          <w:rFonts w:ascii="Times New Roman" w:hAnsi="Times New Roman" w:cs="Times New Roman"/>
          <w:sz w:val="24"/>
          <w:szCs w:val="24"/>
        </w:rPr>
        <w:t xml:space="preserve">While determining the size of an organization is difficult due to a variety of internal and external factors, previous work has found that rebel organizations tend to be quite large, </w:t>
      </w:r>
      <w:r w:rsidR="00AD1FE9" w:rsidRPr="00115AB6">
        <w:rPr>
          <w:rFonts w:ascii="Times New Roman" w:hAnsi="Times New Roman" w:cs="Times New Roman"/>
          <w:sz w:val="24"/>
          <w:szCs w:val="24"/>
        </w:rPr>
        <w:t>often having between 500 and 5,000 members</w:t>
      </w:r>
      <w:r w:rsidR="006301B3">
        <w:rPr>
          <w:rFonts w:ascii="Times New Roman" w:hAnsi="Times New Roman" w:cs="Times New Roman"/>
          <w:sz w:val="24"/>
          <w:szCs w:val="24"/>
        </w:rPr>
        <w:t xml:space="preserve"> </w:t>
      </w:r>
      <w:r w:rsidR="00747191">
        <w:rPr>
          <w:rFonts w:ascii="Times New Roman" w:hAnsi="Times New Roman" w:cs="Times New Roman"/>
          <w:sz w:val="24"/>
          <w:szCs w:val="24"/>
        </w:rPr>
        <w:t xml:space="preserve">– a significant disjoint from most terrorist organizations </w:t>
      </w:r>
      <w:r w:rsidR="006301B3">
        <w:rPr>
          <w:rFonts w:ascii="Times New Roman" w:hAnsi="Times New Roman" w:cs="Times New Roman"/>
          <w:sz w:val="24"/>
          <w:szCs w:val="24"/>
        </w:rPr>
        <w:fldChar w:fldCharType="begin"/>
      </w:r>
      <w:r w:rsidR="00CE5188">
        <w:rPr>
          <w:rFonts w:ascii="Times New Roman" w:hAnsi="Times New Roman" w:cs="Times New Roman"/>
          <w:sz w:val="24"/>
          <w:szCs w:val="24"/>
        </w:rPr>
        <w:instrText xml:space="preserve"> ADDIN EN.CITE &lt;EndNote&gt;&lt;Cite&gt;&lt;Author&gt;Aronson&lt;/Author&gt;&lt;Year&gt;2017&lt;/Year&gt;&lt;RecNum&gt;2381&lt;/RecNum&gt;&lt;DisplayText&gt;(Aronson and Huth 2017; Collier 2003)&lt;/DisplayText&gt;&lt;record&gt;&lt;rec-number&gt;2381&lt;/rec-number&gt;&lt;foreign-keys&gt;&lt;key app="EN" db-id="5f5tesva992dz4epr9c5r2sc50z9drdes9ev" timestamp="1632253279" guid="d5fdf498-e822-423e-9fc9-051afed62b91"&gt;2381&lt;/key&gt;&lt;/foreign-keys&gt;&lt;ref-type name="Journal Article"&gt;17&lt;/ref-type&gt;&lt;contributors&gt;&lt;authors&gt;&lt;author&gt;Aronson, Jacob&lt;/author&gt;&lt;author&gt;Huth, Paul K&lt;/author&gt;&lt;/authors&gt;&lt;/contributors&gt;&lt;titles&gt;&lt;title&gt;The Size of Rebel and State Armed Forces in Internal Conflicts&lt;/title&gt;&lt;secondary-title&gt;Peace and Conflict 2017&lt;/secondary-title&gt;&lt;/titles&gt;&lt;periodical&gt;&lt;full-title&gt;Peace and Conflict 2017&lt;/full-title&gt;&lt;/periodical&gt;&lt;dates&gt;&lt;year&gt;2017&lt;/year&gt;&lt;/dates&gt;&lt;isbn&gt;1351211641&lt;/isbn&gt;&lt;urls&gt;&lt;/urls&gt;&lt;/record&gt;&lt;/Cite&gt;&lt;Cite&gt;&lt;Author&gt;Collier&lt;/Author&gt;&lt;Year&gt;2003&lt;/Year&gt;&lt;RecNum&gt;142&lt;/RecNum&gt;&lt;record&gt;&lt;rec-number&gt;142&lt;/rec-number&gt;&lt;foreign-keys&gt;&lt;key app="EN" db-id="9fvsae5s1xrt9ie0a5hvfz2xaatew5f0f955" timestamp="1631032760"&gt;142&lt;/key&gt;&lt;/foreign-keys&gt;&lt;ref-type name="Book"&gt;6&lt;/ref-type&gt;&lt;contributors&gt;&lt;authors&gt;&lt;author&gt;Collier, Paul&lt;/author&gt;&lt;/authors&gt;&lt;/contributors&gt;&lt;titles&gt;&lt;title&gt;Breaking the conflict trap: Civil war and development policy&lt;/title&gt;&lt;/titles&gt;&lt;dates&gt;&lt;year&gt;2003&lt;/year&gt;&lt;/dates&gt;&lt;publisher&gt;World Bank Publications&lt;/publisher&gt;&lt;isbn&gt;0821354817&lt;/isbn&gt;&lt;urls&gt;&lt;/urls&gt;&lt;/record&gt;&lt;/Cite&gt;&lt;/EndNote&gt;</w:instrText>
      </w:r>
      <w:r w:rsidR="006301B3">
        <w:rPr>
          <w:rFonts w:ascii="Times New Roman" w:hAnsi="Times New Roman" w:cs="Times New Roman"/>
          <w:sz w:val="24"/>
          <w:szCs w:val="24"/>
        </w:rPr>
        <w:fldChar w:fldCharType="separate"/>
      </w:r>
      <w:r w:rsidR="00280700">
        <w:rPr>
          <w:rFonts w:ascii="Times New Roman" w:hAnsi="Times New Roman" w:cs="Times New Roman"/>
          <w:noProof/>
          <w:sz w:val="24"/>
          <w:szCs w:val="24"/>
        </w:rPr>
        <w:t>(Aronson and Huth 2017; Collier 2003)</w:t>
      </w:r>
      <w:r w:rsidR="006301B3">
        <w:rPr>
          <w:rFonts w:ascii="Times New Roman" w:hAnsi="Times New Roman" w:cs="Times New Roman"/>
          <w:sz w:val="24"/>
          <w:szCs w:val="24"/>
        </w:rPr>
        <w:fldChar w:fldCharType="end"/>
      </w:r>
      <w:r w:rsidR="006301B3">
        <w:rPr>
          <w:rFonts w:ascii="Times New Roman" w:hAnsi="Times New Roman" w:cs="Times New Roman"/>
          <w:sz w:val="24"/>
          <w:szCs w:val="24"/>
        </w:rPr>
        <w:t xml:space="preserve">. </w:t>
      </w:r>
    </w:p>
    <w:p w14:paraId="40B6302B" w14:textId="4DDB4CFA" w:rsidR="006301B3" w:rsidRDefault="00747191" w:rsidP="001A37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way that these fighters are organized is also important. </w:t>
      </w:r>
      <w:r w:rsidR="00DF390D">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 AuthorYear="1"&gt;&lt;Author&gt;Johnston&lt;/Author&gt;&lt;Year&gt;2008&lt;/Year&gt;&lt;RecNum&gt;2390&lt;/RecNum&gt;&lt;DisplayText&gt;Johnston (2008)&lt;/DisplayText&gt;&lt;record&gt;&lt;rec-number&gt;2390&lt;/rec-number&gt;&lt;foreign-keys&gt;&lt;key app="EN" db-id="s5xzfar5vdfrsne2006va5sexf9z0sftrtwa" timestamp="1620222710"&gt;2390&lt;/key&gt;&lt;/foreign-keys&gt;&lt;ref-type name="Journal Article"&gt;17&lt;/ref-type&gt;&lt;contributors&gt;&lt;authors&gt;&lt;author&gt;Johnston, Patrick&lt;/author&gt;&lt;/authors&gt;&lt;/contributors&gt;&lt;titles&gt;&lt;title&gt;The geography of insurgent organization and its consequences for civil wars: evidence from Liberia and Sierra Leone&lt;/title&gt;&lt;secondary-title&gt;Security Studies&lt;/secondary-title&gt;&lt;/titles&gt;&lt;periodical&gt;&lt;full-title&gt;Security Studies&lt;/full-title&gt;&lt;/periodical&gt;&lt;pages&gt;107-137&lt;/pages&gt;&lt;volume&gt;17&lt;/volume&gt;&lt;number&gt;1&lt;/number&gt;&lt;dates&gt;&lt;year&gt;2008&lt;/year&gt;&lt;/dates&gt;&lt;isbn&gt;0963-6412&lt;/isbn&gt;&lt;urls&gt;&lt;/urls&gt;&lt;/record&gt;&lt;/Cite&gt;&lt;/EndNote&gt;</w:instrText>
      </w:r>
      <w:r w:rsidR="00DF390D">
        <w:rPr>
          <w:rFonts w:ascii="Times New Roman" w:hAnsi="Times New Roman" w:cs="Times New Roman"/>
          <w:sz w:val="24"/>
          <w:szCs w:val="24"/>
        </w:rPr>
        <w:fldChar w:fldCharType="separate"/>
      </w:r>
      <w:r w:rsidR="00DF390D">
        <w:rPr>
          <w:rFonts w:ascii="Times New Roman" w:hAnsi="Times New Roman" w:cs="Times New Roman"/>
          <w:noProof/>
          <w:sz w:val="24"/>
          <w:szCs w:val="24"/>
        </w:rPr>
        <w:t>Johnston (2008)</w:t>
      </w:r>
      <w:r w:rsidR="00DF390D">
        <w:rPr>
          <w:rFonts w:ascii="Times New Roman" w:hAnsi="Times New Roman" w:cs="Times New Roman"/>
          <w:sz w:val="24"/>
          <w:szCs w:val="24"/>
        </w:rPr>
        <w:fldChar w:fldCharType="end"/>
      </w:r>
      <w:r>
        <w:rPr>
          <w:rFonts w:ascii="Times New Roman" w:hAnsi="Times New Roman" w:cs="Times New Roman"/>
          <w:sz w:val="24"/>
          <w:szCs w:val="24"/>
        </w:rPr>
        <w:t xml:space="preserve"> notes that, in the cases of Liberia and Sierra Leone, organizations that were more centralized were more militarily effective than ones with some subunit autonomy. </w:t>
      </w:r>
      <w:r>
        <w:rPr>
          <w:rFonts w:ascii="Times New Roman" w:hAnsi="Times New Roman" w:cs="Times New Roman"/>
          <w:sz w:val="24"/>
          <w:szCs w:val="24"/>
        </w:rPr>
        <w:fldChar w:fldCharType="begin"/>
      </w:r>
      <w:r w:rsidR="00106BF0">
        <w:rPr>
          <w:rFonts w:ascii="Times New Roman" w:hAnsi="Times New Roman" w:cs="Times New Roman"/>
          <w:sz w:val="24"/>
          <w:szCs w:val="24"/>
        </w:rPr>
        <w:instrText xml:space="preserve"> ADDIN EN.CITE &lt;EndNote&gt;&lt;Cite AuthorYear="1"&gt;&lt;Author&gt;Sinno&lt;/Author&gt;&lt;Year&gt;2011&lt;/Year&gt;&lt;RecNum&gt;1075&lt;/RecNum&gt;&lt;DisplayText&gt;Sinno (2011)&lt;/DisplayText&gt;&lt;record&gt;&lt;rec-number&gt;1075&lt;/rec-number&gt;&lt;foreign-keys&gt;&lt;key app="EN" db-id="s5xzfar5vdfrsne2006va5sexf9z0sftrtwa" timestamp="1479840391"&gt;1075&lt;/key&gt;&lt;/foreign-keys&gt;&lt;ref-type name="Book"&gt;6&lt;/ref-type&gt;&lt;contributors&gt;&lt;authors&gt;&lt;author&gt;Sinno, Abdulkader H&lt;/author&gt;&lt;/authors&gt;&lt;/contributors&gt;&lt;titles&gt;&lt;title&gt;Organizations at war in Afghanistan and beyond&lt;/title&gt;&lt;/titles&gt;&lt;dates&gt;&lt;year&gt;2011&lt;/year&gt;&lt;/dates&gt;&lt;pub-location&gt;Cambridge&lt;/pub-location&gt;&lt;publisher&gt;Cornell University Press&lt;/publisher&gt;&lt;isbn&gt;0801458064&lt;/isbn&gt;&lt;urls&gt;&lt;/urls&gt;&lt;/record&gt;&lt;/Cite&gt;&lt;/EndNote&gt;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Sinno (2011)</w:t>
      </w:r>
      <w:r>
        <w:rPr>
          <w:rFonts w:ascii="Times New Roman" w:hAnsi="Times New Roman" w:cs="Times New Roman"/>
          <w:sz w:val="24"/>
          <w:szCs w:val="24"/>
        </w:rPr>
        <w:fldChar w:fldCharType="end"/>
      </w:r>
      <w:r>
        <w:rPr>
          <w:rFonts w:ascii="Times New Roman" w:hAnsi="Times New Roman" w:cs="Times New Roman"/>
          <w:sz w:val="24"/>
          <w:szCs w:val="24"/>
        </w:rPr>
        <w:t xml:space="preserve"> finds the same for the combatant factions in Afghanistan – centralized organizations were more effective than their decentralized counterparts.</w:t>
      </w:r>
      <w:r w:rsidR="007C5295">
        <w:rPr>
          <w:rFonts w:ascii="Times New Roman" w:hAnsi="Times New Roman" w:cs="Times New Roman"/>
          <w:sz w:val="24"/>
          <w:szCs w:val="24"/>
        </w:rPr>
        <w:t xml:space="preserve"> This is </w:t>
      </w:r>
      <w:r w:rsidR="00D449E9">
        <w:rPr>
          <w:rFonts w:ascii="Times New Roman" w:hAnsi="Times New Roman" w:cs="Times New Roman"/>
          <w:sz w:val="24"/>
          <w:szCs w:val="24"/>
        </w:rPr>
        <w:t xml:space="preserve">in </w:t>
      </w:r>
      <w:r w:rsidR="007C5295">
        <w:rPr>
          <w:rFonts w:ascii="Times New Roman" w:hAnsi="Times New Roman" w:cs="Times New Roman"/>
          <w:sz w:val="24"/>
          <w:szCs w:val="24"/>
        </w:rPr>
        <w:t>contrast</w:t>
      </w:r>
      <w:r w:rsidR="00D449E9">
        <w:rPr>
          <w:rFonts w:ascii="Times New Roman" w:hAnsi="Times New Roman" w:cs="Times New Roman"/>
          <w:sz w:val="24"/>
          <w:szCs w:val="24"/>
        </w:rPr>
        <w:t xml:space="preserve"> to</w:t>
      </w:r>
      <w:r w:rsidR="007C5295">
        <w:rPr>
          <w:rFonts w:ascii="Times New Roman" w:hAnsi="Times New Roman" w:cs="Times New Roman"/>
          <w:sz w:val="24"/>
          <w:szCs w:val="24"/>
        </w:rPr>
        <w:t xml:space="preserve"> the average terrorist organization</w:t>
      </w:r>
      <w:r w:rsidR="00D449E9">
        <w:rPr>
          <w:rFonts w:ascii="Times New Roman" w:hAnsi="Times New Roman" w:cs="Times New Roman"/>
          <w:sz w:val="24"/>
          <w:szCs w:val="24"/>
        </w:rPr>
        <w:t>, whose</w:t>
      </w:r>
      <w:r w:rsidR="007C5295">
        <w:rPr>
          <w:rFonts w:ascii="Times New Roman" w:hAnsi="Times New Roman" w:cs="Times New Roman"/>
          <w:sz w:val="24"/>
          <w:szCs w:val="24"/>
        </w:rPr>
        <w:t xml:space="preserve"> relatively temporary nature and narrow grievances leads to more cohesion</w:t>
      </w:r>
      <w:r w:rsidR="00D449E9">
        <w:rPr>
          <w:rFonts w:ascii="Times New Roman" w:hAnsi="Times New Roman" w:cs="Times New Roman"/>
          <w:sz w:val="24"/>
          <w:szCs w:val="24"/>
        </w:rPr>
        <w:t xml:space="preserve"> and</w:t>
      </w:r>
      <w:r w:rsidR="007C5295">
        <w:rPr>
          <w:rFonts w:ascii="Times New Roman" w:hAnsi="Times New Roman" w:cs="Times New Roman"/>
          <w:sz w:val="24"/>
          <w:szCs w:val="24"/>
        </w:rPr>
        <w:t xml:space="preserve"> allow</w:t>
      </w:r>
      <w:r w:rsidR="00D449E9">
        <w:rPr>
          <w:rFonts w:ascii="Times New Roman" w:hAnsi="Times New Roman" w:cs="Times New Roman"/>
          <w:sz w:val="24"/>
          <w:szCs w:val="24"/>
        </w:rPr>
        <w:t>s</w:t>
      </w:r>
      <w:r w:rsidR="007C5295">
        <w:rPr>
          <w:rFonts w:ascii="Times New Roman" w:hAnsi="Times New Roman" w:cs="Times New Roman"/>
          <w:sz w:val="24"/>
          <w:szCs w:val="24"/>
        </w:rPr>
        <w:t xml:space="preserve"> leaders to pursue decentralization strategies </w:t>
      </w:r>
      <w:r w:rsidR="007C5295">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&lt;EndNote&gt;&lt;Cite&gt;&lt;Author&gt;Perkoski&lt;/Author&gt;&lt;Year&gt;2019&lt;/Year&gt;&lt;RecNum&gt;24&lt;/RecNum&gt;&lt;DisplayText&gt;(Perkoski 2019)&lt;/DisplayText&gt;&lt;record&gt;&lt;rec-number&gt;24&lt;/rec-number&gt;&lt;foreign-keys&gt;&lt;key app="EN" db-id="5f5tesva992dz4epr9c5r2sc50z9drdes9ev" timestamp="1620059178" guid="25dcd9b2-976d-44a5-8837-4075a49ece15"&gt;24&lt;/key&gt;&lt;/foreign-keys&gt;&lt;ref-type name="Journal Article"&gt;17&lt;/ref-type&gt;&lt;contributors&gt;&lt;authors&gt;&lt;author&gt;Perkoski, Evan&lt;/author&gt;&lt;/authors&gt;&lt;/contributors&gt;&lt;titles&gt;&lt;title&gt;Internal Politics and the Fragmentation of Armed Groups&lt;/title&gt;&lt;secondary-title&gt;International Studies Quarterly&lt;/secondary-title&gt;&lt;/titles&gt;&lt;periodical&gt;&lt;full-title&gt;International Studies Quarterly&lt;/full-title&gt;&lt;/periodical&gt;&lt;pages&gt;876-889&lt;/pages&gt;&lt;volume&gt;63&lt;/volume&gt;&lt;number&gt;4&lt;/number&gt;&lt;dates&gt;&lt;year&gt;2019&lt;/year&gt;&lt;/dates&gt;&lt;isbn&gt;0020-8833&lt;/isbn&gt;&lt;urls&gt;&lt;/urls&gt;&lt;/record&gt;&lt;/Cite&gt;&lt;/EndNote&gt;</w:instrText>
      </w:r>
      <w:r w:rsidR="007C5295">
        <w:rPr>
          <w:rFonts w:ascii="Times New Roman" w:hAnsi="Times New Roman" w:cs="Times New Roman"/>
          <w:sz w:val="24"/>
          <w:szCs w:val="24"/>
        </w:rPr>
        <w:fldChar w:fldCharType="separate"/>
      </w:r>
      <w:r w:rsidR="009F715B">
        <w:rPr>
          <w:rFonts w:ascii="Times New Roman" w:hAnsi="Times New Roman" w:cs="Times New Roman"/>
          <w:noProof/>
          <w:sz w:val="24"/>
          <w:szCs w:val="24"/>
        </w:rPr>
        <w:t>(Perkoski 2019)</w:t>
      </w:r>
      <w:r w:rsidR="007C5295">
        <w:rPr>
          <w:rFonts w:ascii="Times New Roman" w:hAnsi="Times New Roman" w:cs="Times New Roman"/>
          <w:sz w:val="24"/>
          <w:szCs w:val="24"/>
        </w:rPr>
        <w:fldChar w:fldCharType="end"/>
      </w:r>
      <w:r w:rsidR="007C5295">
        <w:rPr>
          <w:rFonts w:ascii="Times New Roman" w:hAnsi="Times New Roman" w:cs="Times New Roman"/>
          <w:sz w:val="24"/>
          <w:szCs w:val="24"/>
        </w:rPr>
        <w:t>.</w:t>
      </w:r>
      <w:r w:rsidR="00081BE1">
        <w:rPr>
          <w:rFonts w:ascii="Times New Roman" w:hAnsi="Times New Roman" w:cs="Times New Roman"/>
          <w:sz w:val="24"/>
          <w:szCs w:val="24"/>
        </w:rPr>
        <w:t xml:space="preserve"> </w:t>
      </w:r>
    </w:p>
    <w:p w14:paraId="0342BC33" w14:textId="1068EA8C" w:rsidR="00AD1FE9" w:rsidRDefault="00AD1FE9" w:rsidP="00A95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Geographically, we also note that rebellion tends to be more of a rural phenomenon while terrorism is more of an urban phenomenon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&lt;EndNote&gt;&lt;Cite&gt;&lt;Author&gt;Höglund&lt;/Author&gt;&lt;Year&gt;2016&lt;/Year&gt;&lt;RecNum&gt;2279&lt;/RecNum&gt;&lt;DisplayText&gt;(Höglund et al. 2016)&lt;/DisplayText&gt;&lt;record&gt;&lt;rec-number&gt;2279&lt;/rec-number&gt;&lt;foreign-keys&gt;&lt;key app="EN" db-id="s5xzfar5vdfrsne2006va5sexf9z0sftrtwa" timestamp="1606507799"&gt;2279&lt;/key&gt;&lt;/foreign-keys&gt;&lt;ref-type name="Book Section"&gt;5&lt;/ref-type&gt;&lt;contributors&gt;&lt;authors&gt;&lt;author&gt;Höglund, Kristine&lt;/author&gt;&lt;author&gt;Melander, Erik&lt;/author&gt;&lt;author&gt;Sollenberg, Margareta&lt;/author&gt;&lt;author&gt;Sundberg, Ralph&lt;/author&gt;&lt;/authors&gt;&lt;/contributors&gt;&lt;titles&gt;&lt;title&gt;Armed conflict and space: exploring urban-rural patterns of violence&lt;/title&gt;&lt;secondary-title&gt;Spatializing Peace and Conflict&lt;/secondary-title&gt;&lt;/titles&gt;&lt;pages&gt;60-76&lt;/pages&gt;&lt;dates&gt;&lt;year&gt;2016&lt;/year&gt;&lt;/dates&gt;&lt;publisher&gt;Springer&lt;/publisher&gt;&lt;urls&gt;&lt;/urls&gt;&lt;/record&gt;&lt;/Cite&gt;&lt;/EndNote&gt;</w:instrText>
      </w:r>
      <w:r>
        <w:rPr>
          <w:rFonts w:ascii="Times New Roman" w:hAnsi="Times New Roman" w:cs="Times New Roman"/>
          <w:sz w:val="24"/>
          <w:szCs w:val="24"/>
        </w:rPr>
        <w:fldChar w:fldCharType="separate"/>
      </w:r>
      <w:r w:rsidR="009F715B">
        <w:rPr>
          <w:rFonts w:ascii="Times New Roman" w:hAnsi="Times New Roman" w:cs="Times New Roman"/>
          <w:noProof/>
          <w:sz w:val="24"/>
          <w:szCs w:val="24"/>
        </w:rPr>
        <w:t>(Höglund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Because rebel organizations rely on greater numbers of people, they </w:t>
      </w:r>
      <w:r w:rsidRPr="002A1742">
        <w:rPr>
          <w:rFonts w:ascii="Times New Roman" w:hAnsi="Times New Roman" w:cs="Times New Roman"/>
          <w:sz w:val="24"/>
          <w:szCs w:val="24"/>
        </w:rPr>
        <w:t xml:space="preserve">benefit from environments that make state governance </w:t>
      </w:r>
      <w:r>
        <w:rPr>
          <w:rFonts w:ascii="Times New Roman" w:hAnsi="Times New Roman" w:cs="Times New Roman"/>
          <w:sz w:val="24"/>
          <w:szCs w:val="24"/>
        </w:rPr>
        <w:t xml:space="preserve">and surveillance </w:t>
      </w:r>
      <w:r w:rsidRPr="002A1742">
        <w:rPr>
          <w:rFonts w:ascii="Times New Roman" w:hAnsi="Times New Roman" w:cs="Times New Roman"/>
          <w:sz w:val="24"/>
          <w:szCs w:val="24"/>
        </w:rPr>
        <w:t>difficult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PEVuZE5vdGU+PENpdGU+PEF1dGhvcj5GZWFyb248L0F1dGhvcj48WWVhcj4yMDAzPC9ZZWFyPjxS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</w:fldData>
        </w:fldChar>
      </w:r>
      <w:r w:rsidR="00CE5188">
        <w:rPr>
          <w:rFonts w:ascii="Times New Roman" w:hAnsi="Times New Roman" w:cs="Times New Roman"/>
          <w:sz w:val="24"/>
          <w:szCs w:val="24"/>
        </w:rPr>
        <w:instrText xml:space="preserve"> ADDIN EN.CITE </w:instrText>
      </w:r>
      <w:r w:rsidR="00CE5188">
        <w:rPr>
          <w:rFonts w:ascii="Times New Roman" w:hAnsi="Times New Roman" w:cs="Times New Roman"/>
          <w:sz w:val="24"/>
          <w:szCs w:val="24"/>
        </w:rPr>
        <w:fldChar w:fldCharType="begin">
          <w:fldData xml:space="preserve">PEVuZE5vdGU+PENpdGU+PEF1dGhvcj5GZWFyb248L0F1dGhvcj48WWVhcj4yMDAzPC9ZZWFyPjxS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</w:fldData>
        </w:fldChar>
      </w:r>
      <w:r w:rsidR="00CE5188">
        <w:rPr>
          <w:rFonts w:ascii="Times New Roman" w:hAnsi="Times New Roman" w:cs="Times New Roman"/>
          <w:sz w:val="24"/>
          <w:szCs w:val="24"/>
        </w:rPr>
        <w:instrText xml:space="preserve"> ADDIN EN.CITE.DATA </w:instrText>
      </w:r>
      <w:r w:rsidR="00CE5188">
        <w:rPr>
          <w:rFonts w:ascii="Times New Roman" w:hAnsi="Times New Roman" w:cs="Times New Roman"/>
          <w:sz w:val="24"/>
          <w:szCs w:val="24"/>
        </w:rPr>
      </w:r>
      <w:r w:rsidR="00CE5188">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280700">
        <w:rPr>
          <w:rFonts w:ascii="Times New Roman" w:hAnsi="Times New Roman" w:cs="Times New Roman"/>
          <w:noProof/>
          <w:sz w:val="24"/>
          <w:szCs w:val="24"/>
        </w:rPr>
        <w:t xml:space="preserve">(Fearon and Laitin 2003; Collier and Hoeffler 2004; Alesina and </w:t>
      </w:r>
      <w:r w:rsidR="00280700">
        <w:rPr>
          <w:rFonts w:ascii="Times New Roman" w:hAnsi="Times New Roman" w:cs="Times New Roman"/>
          <w:noProof/>
          <w:sz w:val="24"/>
          <w:szCs w:val="24"/>
        </w:rPr>
        <w:lastRenderedPageBreak/>
        <w:t>Spolaore 2003; Kalyvas 2006)</w:t>
      </w:r>
      <w:r>
        <w:rPr>
          <w:rFonts w:ascii="Times New Roman" w:hAnsi="Times New Roman" w:cs="Times New Roman"/>
          <w:sz w:val="24"/>
          <w:szCs w:val="24"/>
        </w:rPr>
        <w:fldChar w:fldCharType="end"/>
      </w:r>
      <w:r>
        <w:rPr>
          <w:rFonts w:ascii="Times New Roman" w:hAnsi="Times New Roman" w:cs="Times New Roman"/>
          <w:sz w:val="24"/>
          <w:szCs w:val="24"/>
        </w:rPr>
        <w:t xml:space="preserve">. Such regions then are likely to be sparsely populated, located in difficult terrain, and in isolated regions far from state control – all factors that have been </w:t>
      </w:r>
      <w:r w:rsidRPr="002A1742">
        <w:rPr>
          <w:rFonts w:ascii="Times New Roman" w:hAnsi="Times New Roman" w:cs="Times New Roman"/>
          <w:sz w:val="24"/>
          <w:szCs w:val="24"/>
        </w:rPr>
        <w:t>linked to the onset of civil war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PEVuZE5vdGU+PENpdGU+PEF1dGhvcj5GZWFyb248L0F1dGhvcj48WWVhcj4yMDAzPC9ZZWFyPjxS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PEVuZE5vdGU+PENpdGU+PEF1dGhvcj5GZWFyb248L0F1dGhvcj48WWVhcj4yMDAzPC9ZZWFyPjxS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80700">
        <w:rPr>
          <w:rFonts w:ascii="Times New Roman" w:hAnsi="Times New Roman" w:cs="Times New Roman"/>
          <w:noProof/>
          <w:sz w:val="24"/>
          <w:szCs w:val="24"/>
        </w:rPr>
        <w:t>(Fearon and Laitin 2003; Buhaug and Rød 2006; Buhaug and Lujala 2005; Collier and Hoeffler 2004)</w:t>
      </w:r>
      <w:r>
        <w:rPr>
          <w:rFonts w:ascii="Times New Roman" w:hAnsi="Times New Roman" w:cs="Times New Roman"/>
          <w:sz w:val="24"/>
          <w:szCs w:val="24"/>
        </w:rPr>
        <w:fldChar w:fldCharType="end"/>
      </w:r>
      <w:r w:rsidR="00CB55A5">
        <w:rPr>
          <w:rFonts w:ascii="Times New Roman" w:hAnsi="Times New Roman" w:cs="Times New Roman"/>
          <w:sz w:val="24"/>
          <w:szCs w:val="24"/>
        </w:rPr>
        <w:t>.</w:t>
      </w:r>
      <w:r>
        <w:rPr>
          <w:rFonts w:ascii="Times New Roman" w:hAnsi="Times New Roman" w:cs="Times New Roman"/>
          <w:sz w:val="24"/>
          <w:szCs w:val="24"/>
        </w:rPr>
        <w:t xml:space="preserve"> The challenges that hinder state governance in rural areas can also hinder the operations of rebel groups, but rebel groups that can overcome these challenges benefit from being in rural areas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&lt;EndNote&gt;&lt;Cite&gt;&lt;Author&gt;Lewis&lt;/Author&gt;&lt;Year&gt;2020&lt;/Year&gt;&lt;RecNum&gt;2276&lt;/RecNum&gt;&lt;DisplayText&gt;(Lewis 2020; Koren 2018)&lt;/DisplayText&gt;&lt;record&gt;&lt;rec-number&gt;2276&lt;/rec-number&gt;&lt;foreign-keys&gt;&lt;key app="EN" db-id="s5xzfar5vdfrsne2006va5sexf9z0sftrtwa" timestamp="1605471062"&gt;2276&lt;/key&gt;&lt;/foreign-keys&gt;&lt;ref-type name="Book"&gt;6&lt;/ref-type&gt;&lt;contributors&gt;&lt;authors&gt;&lt;author&gt;Lewis, Janet I&lt;/author&gt;&lt;/authors&gt;&lt;/contributors&gt;&lt;titles&gt;&lt;title&gt;How Insurgency Begins: Rebel Group Formation in Uganda and Beyond&lt;/title&gt;&lt;/titles&gt;&lt;dates&gt;&lt;year&gt;2020&lt;/year&gt;&lt;/dates&gt;&lt;publisher&gt;Cambridge University Press&lt;/publisher&gt;&lt;isbn&gt;1108846017&lt;/isbn&gt;&lt;urls&gt;&lt;/urls&gt;&lt;/record&gt;&lt;/Cite&gt;&lt;Cite&gt;&lt;Author&gt;Koren&lt;/Author&gt;&lt;Year&gt;2018&lt;/Year&gt;&lt;RecNum&gt;2050&lt;/RecNum&gt;&lt;record&gt;&lt;rec-number&gt;2050&lt;/rec-number&gt;&lt;foreign-keys&gt;&lt;key app="EN" db-id="s5xzfar5vdfrsne2006va5sexf9z0sftrtwa" timestamp="1579656836"&gt;2050&lt;/key&gt;&lt;/foreign-keys&gt;&lt;ref-type name="Journal Article"&gt;17&lt;/ref-type&gt;&lt;contributors&gt;&lt;authors&gt;&lt;author&gt;Koren, Ore&lt;/author&gt;&lt;/authors&gt;&lt;/contributors&gt;&lt;titles&gt;&lt;title&gt;Food abundance and violent conflict in Africa&lt;/title&gt;&lt;secondary-title&gt;American Journal of Agricultural Economics&lt;/secondary-title&gt;&lt;/titles&gt;&lt;periodical&gt;&lt;full-title&gt;American Journal of Agricultural Economics&lt;/full-title&gt;&lt;/periodical&gt;&lt;pages&gt;981-1006&lt;/pages&gt;&lt;volume&gt;100&lt;/volume&gt;&lt;number&gt;4&lt;/number&gt;&lt;dates&gt;&lt;year&gt;2018&lt;/year&gt;&lt;/dates&gt;&lt;isbn&gt;0002-9092&lt;/isbn&gt;&lt;urls&gt;&lt;/urls&gt;&lt;/record&gt;&lt;/Cite&gt;&lt;/EndNote&gt;</w:instrText>
      </w:r>
      <w:r>
        <w:rPr>
          <w:rFonts w:ascii="Times New Roman" w:hAnsi="Times New Roman" w:cs="Times New Roman"/>
          <w:sz w:val="24"/>
          <w:szCs w:val="24"/>
        </w:rPr>
        <w:fldChar w:fldCharType="separate"/>
      </w:r>
      <w:r w:rsidR="00280700">
        <w:rPr>
          <w:rFonts w:ascii="Times New Roman" w:hAnsi="Times New Roman" w:cs="Times New Roman"/>
          <w:noProof/>
          <w:sz w:val="24"/>
          <w:szCs w:val="24"/>
        </w:rPr>
        <w:t>(Lewis 2020; Koren 2018)</w:t>
      </w:r>
      <w:r>
        <w:rPr>
          <w:rFonts w:ascii="Times New Roman" w:hAnsi="Times New Roman" w:cs="Times New Roman"/>
          <w:sz w:val="24"/>
          <w:szCs w:val="24"/>
        </w:rPr>
        <w:fldChar w:fldCharType="end"/>
      </w:r>
      <w:r>
        <w:rPr>
          <w:rFonts w:ascii="Times New Roman" w:hAnsi="Times New Roman" w:cs="Times New Roman"/>
          <w:sz w:val="24"/>
          <w:szCs w:val="24"/>
        </w:rPr>
        <w:t>.</w:t>
      </w:r>
    </w:p>
    <w:p w14:paraId="06A7A033" w14:textId="4FDEE97E" w:rsidR="00AD1FE9" w:rsidRDefault="00AD1FE9" w:rsidP="00A950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7517A9">
        <w:rPr>
          <w:rFonts w:ascii="Times New Roman" w:hAnsi="Times New Roman" w:cs="Times New Roman"/>
          <w:sz w:val="24"/>
          <w:szCs w:val="24"/>
        </w:rPr>
        <w:t>se organizational and geographical characteristics mean that r</w:t>
      </w:r>
      <w:r>
        <w:rPr>
          <w:rFonts w:ascii="Times New Roman" w:hAnsi="Times New Roman" w:cs="Times New Roman"/>
          <w:sz w:val="24"/>
          <w:szCs w:val="24"/>
        </w:rPr>
        <w:t xml:space="preserve">ebel groups </w:t>
      </w:r>
      <w:r w:rsidR="007517A9">
        <w:rPr>
          <w:rFonts w:ascii="Times New Roman" w:hAnsi="Times New Roman" w:cs="Times New Roman"/>
          <w:sz w:val="24"/>
          <w:szCs w:val="24"/>
        </w:rPr>
        <w:t xml:space="preserve">are </w:t>
      </w:r>
      <w:r>
        <w:rPr>
          <w:rFonts w:ascii="Times New Roman" w:hAnsi="Times New Roman" w:cs="Times New Roman"/>
          <w:sz w:val="24"/>
          <w:szCs w:val="24"/>
        </w:rPr>
        <w:t xml:space="preserve">likely to be </w:t>
      </w:r>
      <w:r w:rsidR="00E167E0">
        <w:rPr>
          <w:rFonts w:ascii="Times New Roman" w:hAnsi="Times New Roman" w:cs="Times New Roman"/>
          <w:sz w:val="24"/>
          <w:szCs w:val="24"/>
        </w:rPr>
        <w:t xml:space="preserve">more </w:t>
      </w:r>
      <w:r>
        <w:rPr>
          <w:rFonts w:ascii="Times New Roman" w:hAnsi="Times New Roman" w:cs="Times New Roman"/>
          <w:sz w:val="24"/>
          <w:szCs w:val="24"/>
        </w:rPr>
        <w:t>negatively impacted by climate change</w:t>
      </w:r>
      <w:r w:rsidR="00FA60CB">
        <w:rPr>
          <w:rFonts w:ascii="Times New Roman" w:hAnsi="Times New Roman" w:cs="Times New Roman"/>
          <w:sz w:val="24"/>
          <w:szCs w:val="24"/>
        </w:rPr>
        <w:t>.</w:t>
      </w:r>
      <w:r w:rsidR="007517A9">
        <w:rPr>
          <w:rFonts w:ascii="Times New Roman" w:hAnsi="Times New Roman" w:cs="Times New Roman"/>
          <w:sz w:val="24"/>
          <w:szCs w:val="24"/>
        </w:rPr>
        <w:t xml:space="preserve"> We believe this to be true</w:t>
      </w:r>
      <w:r>
        <w:rPr>
          <w:rFonts w:ascii="Times New Roman" w:hAnsi="Times New Roman" w:cs="Times New Roman"/>
          <w:sz w:val="24"/>
          <w:szCs w:val="24"/>
        </w:rPr>
        <w:t xml:space="preserve"> for three reasons. First, larger groups are likely to be heavily reliant on the contributions</w:t>
      </w:r>
      <w:r w:rsidR="00E167E0">
        <w:rPr>
          <w:rFonts w:ascii="Times New Roman" w:hAnsi="Times New Roman" w:cs="Times New Roman"/>
          <w:sz w:val="24"/>
          <w:szCs w:val="24"/>
        </w:rPr>
        <w:t xml:space="preserve"> </w:t>
      </w:r>
      <w:r>
        <w:rPr>
          <w:rFonts w:ascii="Times New Roman" w:hAnsi="Times New Roman" w:cs="Times New Roman"/>
          <w:sz w:val="24"/>
          <w:szCs w:val="24"/>
        </w:rPr>
        <w:t xml:space="preserve">of others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&lt;EndNote&gt;&lt;Cite&gt;&lt;Author&gt;Weinstein&lt;/Author&gt;&lt;Year&gt;2007&lt;/Year&gt;&lt;RecNum&gt;331&lt;/RecNum&gt;&lt;DisplayText&gt;(Weinstein 2007)&lt;/DisplayText&gt;&lt;record&gt;&lt;rec-number&gt;331&lt;/rec-number&gt;&lt;foreign-keys&gt;&lt;key app="EN" db-id="s5xzfar5vdfrsne2006va5sexf9z0sftrtwa" timestamp="1454978702"&gt;331&lt;/key&gt;&lt;/foreign-keys&gt;&lt;ref-type name="Book"&gt;6&lt;/ref-type&gt;&lt;contributors&gt;&lt;authors&gt;&lt;author&gt;Weinstein, Jeremy&lt;/author&gt;&lt;/authors&gt;&lt;/contributors&gt;&lt;titles&gt;&lt;title&gt;Inside Rebellion: The Politics of Insurgent Violence&lt;/title&gt;&lt;/titles&gt;&lt;dates&gt;&lt;year&gt;2007&lt;/year&gt;&lt;/dates&gt;&lt;pub-location&gt;New York&lt;/pub-location&gt;&lt;publisher&gt;Cambridge University Press&lt;/publisher&gt;&lt;urls&gt;&lt;/urls&gt;&lt;/record&gt;&lt;/Cite&gt;&lt;/EndNote&gt;</w:instrText>
      </w:r>
      <w:r>
        <w:rPr>
          <w:rFonts w:ascii="Times New Roman" w:hAnsi="Times New Roman" w:cs="Times New Roman"/>
          <w:sz w:val="24"/>
          <w:szCs w:val="24"/>
        </w:rPr>
        <w:fldChar w:fldCharType="separate"/>
      </w:r>
      <w:r w:rsidR="009F715B">
        <w:rPr>
          <w:rFonts w:ascii="Times New Roman" w:hAnsi="Times New Roman" w:cs="Times New Roman"/>
          <w:noProof/>
          <w:sz w:val="24"/>
          <w:szCs w:val="24"/>
        </w:rPr>
        <w:t>(Weinstein 2007)</w:t>
      </w:r>
      <w:r>
        <w:rPr>
          <w:rFonts w:ascii="Times New Roman" w:hAnsi="Times New Roman" w:cs="Times New Roman"/>
          <w:sz w:val="24"/>
          <w:szCs w:val="24"/>
        </w:rPr>
        <w:fldChar w:fldCharType="end"/>
      </w:r>
      <w:r>
        <w:rPr>
          <w:rFonts w:ascii="Times New Roman" w:hAnsi="Times New Roman" w:cs="Times New Roman"/>
          <w:sz w:val="24"/>
          <w:szCs w:val="24"/>
        </w:rPr>
        <w:t>. Damaging climatic events</w:t>
      </w:r>
      <w:r w:rsidR="00E167E0">
        <w:rPr>
          <w:rFonts w:ascii="Times New Roman" w:hAnsi="Times New Roman" w:cs="Times New Roman"/>
          <w:sz w:val="24"/>
          <w:szCs w:val="24"/>
        </w:rPr>
        <w:t xml:space="preserve"> such as drought, excessive rainfall, or extreme temperatures</w:t>
      </w:r>
      <w:r>
        <w:rPr>
          <w:rFonts w:ascii="Times New Roman" w:hAnsi="Times New Roman" w:cs="Times New Roman"/>
          <w:sz w:val="24"/>
          <w:szCs w:val="24"/>
        </w:rPr>
        <w:t xml:space="preserve"> are likely to </w:t>
      </w:r>
      <w:r w:rsidR="00783387">
        <w:rPr>
          <w:rFonts w:ascii="Times New Roman" w:hAnsi="Times New Roman" w:cs="Times New Roman"/>
          <w:sz w:val="24"/>
          <w:szCs w:val="24"/>
        </w:rPr>
        <w:t xml:space="preserve">lessen the size of supporters’ contributions – or even their willingness - </w:t>
      </w:r>
      <w:r>
        <w:rPr>
          <w:rFonts w:ascii="Times New Roman" w:hAnsi="Times New Roman" w:cs="Times New Roman"/>
          <w:sz w:val="24"/>
          <w:szCs w:val="24"/>
        </w:rPr>
        <w:t>to aid their organization</w:t>
      </w:r>
      <w:r w:rsidR="00DA0529">
        <w:rPr>
          <w:rFonts w:ascii="Times New Roman" w:hAnsi="Times New Roman" w:cs="Times New Roman"/>
          <w:sz w:val="24"/>
          <w:szCs w:val="24"/>
        </w:rPr>
        <w:t>s</w:t>
      </w:r>
      <w:r w:rsidR="00496A46">
        <w:rPr>
          <w:rFonts w:ascii="Times New Roman" w:hAnsi="Times New Roman" w:cs="Times New Roman"/>
          <w:sz w:val="24"/>
          <w:szCs w:val="24"/>
        </w:rPr>
        <w:t>, reducing</w:t>
      </w:r>
      <w:r w:rsidR="00E167E0">
        <w:rPr>
          <w:rFonts w:ascii="Times New Roman" w:hAnsi="Times New Roman" w:cs="Times New Roman"/>
          <w:sz w:val="24"/>
          <w:szCs w:val="24"/>
        </w:rPr>
        <w:t xml:space="preserve"> the</w:t>
      </w:r>
      <w:r w:rsidR="00496A46">
        <w:rPr>
          <w:rFonts w:ascii="Times New Roman" w:hAnsi="Times New Roman" w:cs="Times New Roman"/>
          <w:sz w:val="24"/>
          <w:szCs w:val="24"/>
        </w:rPr>
        <w:t>ir</w:t>
      </w:r>
      <w:r w:rsidR="00E167E0">
        <w:rPr>
          <w:rFonts w:ascii="Times New Roman" w:hAnsi="Times New Roman" w:cs="Times New Roman"/>
          <w:sz w:val="24"/>
          <w:szCs w:val="24"/>
        </w:rPr>
        <w:t xml:space="preserve"> operational capacity </w:t>
      </w:r>
      <w:r w:rsidR="002D749F">
        <w:rPr>
          <w:rFonts w:ascii="Times New Roman" w:hAnsi="Times New Roman" w:cs="Times New Roman"/>
          <w:sz w:val="24"/>
          <w:szCs w:val="24"/>
        </w:rPr>
        <w:fldChar w:fldCharType="begin"/>
      </w:r>
      <w:r w:rsidR="004612B3">
        <w:rPr>
          <w:rFonts w:ascii="Times New Roman" w:hAnsi="Times New Roman" w:cs="Times New Roman"/>
          <w:sz w:val="24"/>
          <w:szCs w:val="24"/>
        </w:rPr>
        <w:instrText xml:space="preserve"> ADDIN EN.CITE &lt;EndNote&gt;&lt;Cite&gt;&lt;Author&gt;Keels&lt;/Author&gt;&lt;Year&gt;2019&lt;/Year&gt;&lt;RecNum&gt;26&lt;/RecNum&gt;&lt;DisplayText&gt;(Keels 2019)&lt;/DisplayText&gt;&lt;record&gt;&lt;rec-number&gt;26&lt;/rec-number&gt;&lt;foreign-keys&gt;&lt;key app="EN" db-id="5f5tesva992dz4epr9c5r2sc50z9drdes9ev" timestamp="1620063214" guid="6c97f679-f292-40c3-87fc-c5dab48213cc"&gt;26&lt;/key&gt;&lt;/foreign-keys&gt;&lt;ref-type name="Journal Article"&gt;17&lt;/ref-type&gt;&lt;contributors&gt;&lt;authors&gt;&lt;author&gt;Keels, Eric&lt;/author&gt;&lt;/authors&gt;&lt;/contributors&gt;&lt;titles&gt;&lt;title&gt;Praying for Rain? Water scarcity and the duration and outcomes of civil wars&lt;/title&gt;&lt;secondary-title&gt;Defence and Peace Economics&lt;/secondary-title&gt;&lt;/titles&gt;&lt;periodical&gt;&lt;full-title&gt;Defence and Peace Economics&lt;/full-title&gt;&lt;/periodical&gt;&lt;pages&gt;27-45&lt;/pages&gt;&lt;volume&gt;30&lt;/volume&gt;&lt;number&gt;1&lt;/number&gt;&lt;dates&gt;&lt;year&gt;2019&lt;/year&gt;&lt;/dates&gt;&lt;isbn&gt;1024-2694&lt;/isbn&gt;&lt;urls&gt;&lt;/urls&gt;&lt;/record&gt;&lt;/Cite&gt;&lt;/EndNote&gt;</w:instrText>
      </w:r>
      <w:r w:rsidR="002D749F">
        <w:rPr>
          <w:rFonts w:ascii="Times New Roman" w:hAnsi="Times New Roman" w:cs="Times New Roman"/>
          <w:sz w:val="24"/>
          <w:szCs w:val="24"/>
        </w:rPr>
        <w:fldChar w:fldCharType="separate"/>
      </w:r>
      <w:r w:rsidR="009F715B">
        <w:rPr>
          <w:rFonts w:ascii="Times New Roman" w:hAnsi="Times New Roman" w:cs="Times New Roman"/>
          <w:noProof/>
          <w:sz w:val="24"/>
          <w:szCs w:val="24"/>
        </w:rPr>
        <w:t>(Keels 2019)</w:t>
      </w:r>
      <w:r w:rsidR="002D749F">
        <w:rPr>
          <w:rFonts w:ascii="Times New Roman" w:hAnsi="Times New Roman" w:cs="Times New Roman"/>
          <w:sz w:val="24"/>
          <w:szCs w:val="24"/>
        </w:rPr>
        <w:fldChar w:fldCharType="end"/>
      </w:r>
      <w:r w:rsidR="002D749F">
        <w:rPr>
          <w:rFonts w:ascii="Times New Roman" w:hAnsi="Times New Roman" w:cs="Times New Roman"/>
          <w:sz w:val="24"/>
          <w:szCs w:val="24"/>
        </w:rPr>
        <w:t>.</w:t>
      </w:r>
      <w:r w:rsidR="002D749F">
        <w:rPr>
          <w:rStyle w:val="FootnoteReference"/>
          <w:rFonts w:ascii="Times New Roman" w:hAnsi="Times New Roman" w:cs="Times New Roman"/>
          <w:sz w:val="24"/>
          <w:szCs w:val="24"/>
        </w:rPr>
        <w:footnoteReference w:id="4"/>
      </w:r>
      <w:r w:rsidR="002D749F">
        <w:rPr>
          <w:rFonts w:ascii="Times New Roman" w:hAnsi="Times New Roman" w:cs="Times New Roman"/>
          <w:sz w:val="24"/>
          <w:szCs w:val="24"/>
        </w:rPr>
        <w:t xml:space="preserve">  </w:t>
      </w:r>
      <w:r>
        <w:rPr>
          <w:rFonts w:ascii="Times New Roman" w:hAnsi="Times New Roman" w:cs="Times New Roman"/>
          <w:sz w:val="24"/>
          <w:szCs w:val="24"/>
        </w:rPr>
        <w:t xml:space="preserve">Second, climate affects vegetation. </w:t>
      </w:r>
      <w:r w:rsidR="0051725F">
        <w:rPr>
          <w:rFonts w:ascii="Times New Roman" w:hAnsi="Times New Roman" w:cs="Times New Roman"/>
          <w:sz w:val="24"/>
          <w:szCs w:val="24"/>
        </w:rPr>
        <w:t xml:space="preserve">Many groups have used dense and abundant foliage as an asset in their operations against other organizations and the government </w:t>
      </w:r>
      <w:r>
        <w:rPr>
          <w:rFonts w:ascii="Times New Roman" w:hAnsi="Times New Roman" w:cs="Times New Roman"/>
          <w:sz w:val="24"/>
          <w:szCs w:val="24"/>
        </w:rPr>
        <w:fldChar w:fldCharType="begin">
          <w:fldData xml:space="preserve">PEVuZE5vdGU+PENpdGU+PEF1dGhvcj5TYWxlaHlhbjwvQXV0aG9yPjxZZWFyPjIwMTQ8L1llYXI+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</w:fldData>
        </w:fldChar>
      </w:r>
      <w:r w:rsidR="00280700">
        <w:rPr>
          <w:rFonts w:ascii="Times New Roman" w:hAnsi="Times New Roman" w:cs="Times New Roman"/>
          <w:sz w:val="24"/>
          <w:szCs w:val="24"/>
        </w:rPr>
        <w:instrText xml:space="preserve"> ADDIN EN.CITE </w:instrText>
      </w:r>
      <w:r w:rsidR="00280700">
        <w:rPr>
          <w:rFonts w:ascii="Times New Roman" w:hAnsi="Times New Roman" w:cs="Times New Roman"/>
          <w:sz w:val="24"/>
          <w:szCs w:val="24"/>
        </w:rPr>
        <w:fldChar w:fldCharType="begin">
          <w:fldData xml:space="preserve">PEVuZE5vdGU+PENpdGU+PEF1dGhvcj5TYWxlaHlhbjwvQXV0aG9yPjxZZWFyPjIwMTQ8L1llYXI+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</w:fldData>
        </w:fldChar>
      </w:r>
      <w:r w:rsidR="00280700">
        <w:rPr>
          <w:rFonts w:ascii="Times New Roman" w:hAnsi="Times New Roman" w:cs="Times New Roman"/>
          <w:sz w:val="24"/>
          <w:szCs w:val="24"/>
        </w:rPr>
        <w:instrText xml:space="preserve"> ADDIN EN.CITE.DATA </w:instrText>
      </w:r>
      <w:r w:rsidR="00280700">
        <w:rPr>
          <w:rFonts w:ascii="Times New Roman" w:hAnsi="Times New Roman" w:cs="Times New Roman"/>
          <w:sz w:val="24"/>
          <w:szCs w:val="24"/>
        </w:rPr>
      </w:r>
      <w:r w:rsidR="0028070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80700">
        <w:rPr>
          <w:rFonts w:ascii="Times New Roman" w:hAnsi="Times New Roman" w:cs="Times New Roman"/>
          <w:noProof/>
          <w:sz w:val="24"/>
          <w:szCs w:val="24"/>
        </w:rPr>
        <w:t>(Salehyan and Hendrix 2014; Meier, Bond, and Bond 2007; Witsenburg and Adano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1725F">
        <w:rPr>
          <w:rFonts w:ascii="Times New Roman" w:hAnsi="Times New Roman" w:cs="Times New Roman"/>
          <w:sz w:val="24"/>
          <w:szCs w:val="24"/>
        </w:rPr>
        <w:t xml:space="preserve">An absence, or shortage, of this is likely to significantly impact </w:t>
      </w:r>
      <w:r w:rsidR="00604489">
        <w:rPr>
          <w:rFonts w:ascii="Times New Roman" w:hAnsi="Times New Roman" w:cs="Times New Roman"/>
          <w:sz w:val="24"/>
          <w:szCs w:val="24"/>
        </w:rPr>
        <w:t xml:space="preserve">the </w:t>
      </w:r>
      <w:r w:rsidR="0051725F">
        <w:rPr>
          <w:rFonts w:ascii="Times New Roman" w:hAnsi="Times New Roman" w:cs="Times New Roman"/>
          <w:sz w:val="24"/>
          <w:szCs w:val="24"/>
        </w:rPr>
        <w:t>operations</w:t>
      </w:r>
      <w:r w:rsidR="00604489">
        <w:rPr>
          <w:rFonts w:ascii="Times New Roman" w:hAnsi="Times New Roman" w:cs="Times New Roman"/>
          <w:sz w:val="24"/>
          <w:szCs w:val="24"/>
        </w:rPr>
        <w:t xml:space="preserve"> of those organizations</w:t>
      </w:r>
      <w:r w:rsidR="0051725F">
        <w:rPr>
          <w:rFonts w:ascii="Times New Roman" w:hAnsi="Times New Roman" w:cs="Times New Roman"/>
          <w:sz w:val="24"/>
          <w:szCs w:val="24"/>
        </w:rPr>
        <w:t xml:space="preserve">. </w:t>
      </w:r>
      <w:r>
        <w:rPr>
          <w:rFonts w:ascii="Times New Roman" w:hAnsi="Times New Roman" w:cs="Times New Roman"/>
          <w:sz w:val="24"/>
          <w:szCs w:val="24"/>
        </w:rPr>
        <w:t>Lower-level v</w:t>
      </w:r>
      <w:r w:rsidR="007517A9">
        <w:rPr>
          <w:rFonts w:ascii="Times New Roman" w:hAnsi="Times New Roman" w:cs="Times New Roman"/>
          <w:sz w:val="24"/>
          <w:szCs w:val="24"/>
        </w:rPr>
        <w:t>iolence</w:t>
      </w:r>
      <w:r w:rsidR="00496A46">
        <w:rPr>
          <w:rFonts w:ascii="Times New Roman" w:hAnsi="Times New Roman" w:cs="Times New Roman"/>
          <w:sz w:val="24"/>
          <w:szCs w:val="24"/>
        </w:rPr>
        <w:t>, like terrorism</w:t>
      </w:r>
      <w:r w:rsidR="007517A9">
        <w:rPr>
          <w:rFonts w:ascii="Times New Roman" w:hAnsi="Times New Roman" w:cs="Times New Roman"/>
          <w:sz w:val="24"/>
          <w:szCs w:val="24"/>
        </w:rPr>
        <w:t xml:space="preserve"> - because it is sporadic, </w:t>
      </w:r>
      <w:r>
        <w:rPr>
          <w:rFonts w:ascii="Times New Roman" w:hAnsi="Times New Roman" w:cs="Times New Roman"/>
          <w:sz w:val="24"/>
          <w:szCs w:val="24"/>
        </w:rPr>
        <w:t>perpetrated by a few individuals,</w:t>
      </w:r>
      <w:r w:rsidR="007517A9">
        <w:rPr>
          <w:rFonts w:ascii="Times New Roman" w:hAnsi="Times New Roman" w:cs="Times New Roman"/>
          <w:sz w:val="24"/>
          <w:szCs w:val="24"/>
        </w:rPr>
        <w:t xml:space="preserve"> and urban -</w:t>
      </w:r>
      <w:r>
        <w:rPr>
          <w:rFonts w:ascii="Times New Roman" w:hAnsi="Times New Roman" w:cs="Times New Roman"/>
          <w:sz w:val="24"/>
          <w:szCs w:val="24"/>
        </w:rPr>
        <w:t xml:space="preserve"> is likely to occur independent of this. Third, organized violence will only take place if people’s basic needs are met </w:t>
      </w:r>
      <w:r>
        <w:rPr>
          <w:rFonts w:ascii="Times New Roman" w:hAnsi="Times New Roman" w:cs="Times New Roman"/>
          <w:sz w:val="24"/>
          <w:szCs w:val="24"/>
        </w:rPr>
        <w:fldChar w:fldCharType="begin"/>
      </w:r>
      <w:r w:rsidR="00280700">
        <w:rPr>
          <w:rFonts w:ascii="Times New Roman" w:hAnsi="Times New Roman" w:cs="Times New Roman"/>
          <w:sz w:val="24"/>
          <w:szCs w:val="24"/>
        </w:rPr>
        <w:instrText xml:space="preserve"> ADDIN EN.CITE &lt;EndNote&gt;&lt;Cite&gt;&lt;Author&gt;Koren&lt;/Author&gt;&lt;Year&gt;2018&lt;/Year&gt;&lt;RecNum&gt;2050&lt;/RecNum&gt;&lt;DisplayText&gt;(Koren 2018)&lt;/DisplayText&gt;&lt;record&gt;&lt;rec-number&gt;2050&lt;/rec-number&gt;&lt;foreign-keys&gt;&lt;key app="EN" db-id="s5xzfar5vdfrsne2006va5sexf9z0sftrtwa" timestamp="1579656836"&gt;2050&lt;/key&gt;&lt;/foreign-keys&gt;&lt;ref-type name="Journal Article"&gt;17&lt;/ref-type&gt;&lt;contributors&gt;&lt;authors&gt;&lt;author&gt;Koren, Ore&lt;/author&gt;&lt;/authors&gt;&lt;/contributors&gt;&lt;titles&gt;&lt;title&gt;Food abundance and violent conflict in Africa&lt;/title&gt;&lt;secondary-title&gt;American Journal of Agricultural Economics&lt;/secondary-title&gt;&lt;/titles&gt;&lt;periodical&gt;&lt;full-title&gt;American Journal of Agricultural Economics&lt;/full-title&gt;&lt;/periodical&gt;&lt;pages&gt;981-1006&lt;/pages&gt;&lt;volume&gt;100&lt;/volume&gt;&lt;number&gt;4&lt;/number&gt;&lt;dates&gt;&lt;year&gt;2018&lt;/year&gt;&lt;/dates&gt;&lt;isbn&gt;0002-9092&lt;/isbn&gt;&lt;urls&gt;&lt;/urls&gt;&lt;/record&gt;&lt;/Cite&gt;&lt;/EndNote&gt;</w:instrText>
      </w:r>
      <w:r>
        <w:rPr>
          <w:rFonts w:ascii="Times New Roman" w:hAnsi="Times New Roman" w:cs="Times New Roman"/>
          <w:sz w:val="24"/>
          <w:szCs w:val="24"/>
        </w:rPr>
        <w:fldChar w:fldCharType="separate"/>
      </w:r>
      <w:r w:rsidR="009F715B">
        <w:rPr>
          <w:rFonts w:ascii="Times New Roman" w:hAnsi="Times New Roman" w:cs="Times New Roman"/>
          <w:noProof/>
          <w:sz w:val="24"/>
          <w:szCs w:val="24"/>
        </w:rPr>
        <w:t>(Koren 2018)</w:t>
      </w:r>
      <w:r>
        <w:rPr>
          <w:rFonts w:ascii="Times New Roman" w:hAnsi="Times New Roman" w:cs="Times New Roman"/>
          <w:sz w:val="24"/>
          <w:szCs w:val="24"/>
        </w:rPr>
        <w:fldChar w:fldCharType="end"/>
      </w:r>
      <w:r>
        <w:rPr>
          <w:rFonts w:ascii="Times New Roman" w:hAnsi="Times New Roman" w:cs="Times New Roman"/>
          <w:sz w:val="24"/>
          <w:szCs w:val="24"/>
        </w:rPr>
        <w:t xml:space="preserve">. Here too, spontaneous and lower-level violence </w:t>
      </w:r>
      <w:r w:rsidR="0051725F">
        <w:rPr>
          <w:rFonts w:ascii="Times New Roman" w:hAnsi="Times New Roman" w:cs="Times New Roman"/>
          <w:sz w:val="24"/>
          <w:szCs w:val="24"/>
        </w:rPr>
        <w:t xml:space="preserve">are likely to </w:t>
      </w:r>
      <w:r>
        <w:rPr>
          <w:rFonts w:ascii="Times New Roman" w:hAnsi="Times New Roman" w:cs="Times New Roman"/>
          <w:sz w:val="24"/>
          <w:szCs w:val="24"/>
        </w:rPr>
        <w:t xml:space="preserve">continue to occur, as fewer people are needed to conduct operations.  </w:t>
      </w:r>
    </w:p>
    <w:p w14:paraId="79C61E84" w14:textId="41592C16" w:rsidR="00F8630D" w:rsidRPr="004C3F14" w:rsidRDefault="00F77B20" w:rsidP="00F8630D">
      <w:pPr>
        <w:pStyle w:val="Heading1"/>
        <w:spacing w:line="480" w:lineRule="auto"/>
        <w:contextualSpacing/>
        <w:rPr>
          <w:rFonts w:asciiTheme="majorBidi" w:hAnsiTheme="majorBidi"/>
        </w:rPr>
      </w:pPr>
      <w:r>
        <w:rPr>
          <w:rFonts w:asciiTheme="majorBidi" w:hAnsiTheme="majorBidi"/>
        </w:rPr>
        <w:lastRenderedPageBreak/>
        <w:t>Rural-urban migration connecting climate change’s rural consequences with urban terrorist groups</w:t>
      </w:r>
    </w:p>
    <w:p w14:paraId="1E15FB8C" w14:textId="29B76902" w:rsidR="003369B9" w:rsidRDefault="00BA30DE" w:rsidP="00392091">
      <w:pPr>
        <w:spacing w:after="0" w:line="480" w:lineRule="auto"/>
        <w:ind w:firstLine="720"/>
        <w:contextualSpacing/>
        <w:rPr>
          <w:rFonts w:asciiTheme="majorBidi" w:hAnsiTheme="majorBidi" w:cstheme="majorBidi"/>
          <w:sz w:val="24"/>
        </w:rPr>
      </w:pPr>
      <w:r>
        <w:rPr>
          <w:rFonts w:asciiTheme="majorBidi" w:hAnsiTheme="majorBidi" w:cstheme="majorBidi"/>
          <w:sz w:val="24"/>
        </w:rPr>
        <w:t>While terrorism is primarily a threat to urban areas, climate change disproportionately threatens rural areas</w:t>
      </w:r>
      <w:r w:rsidR="005222C3">
        <w:rPr>
          <w:rFonts w:asciiTheme="majorBidi" w:hAnsiTheme="majorBidi" w:cstheme="majorBidi"/>
          <w:sz w:val="24"/>
        </w:rPr>
        <w:t xml:space="preserve"> </w:t>
      </w:r>
      <w:r w:rsidR="005222C3">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&lt;EndNote&gt;&lt;Cite&gt;&lt;Author&gt;Mueller&lt;/Author&gt;&lt;Year&gt;2020&lt;/Year&gt;&lt;RecNum&gt;1944&lt;/RecNum&gt;&lt;DisplayText&gt;(Mueller et al. 2020)&lt;/DisplayText&gt;&lt;record&gt;&lt;rec-number&gt;1944&lt;/rec-number&gt;&lt;foreign-keys&gt;&lt;key app="EN" db-id="s5xzfar5vdfrsne2006va5sexf9z0sftrtwa" timestamp="1572185077"&gt;1944&lt;/key&gt;&lt;/foreign-keys&gt;&lt;ref-type name="Journal Article"&gt;17&lt;/ref-type&gt;&lt;contributors&gt;&lt;authors&gt;&lt;author&gt;Mueller, Valerie&lt;/author&gt;&lt;author&gt;Sheriff, Glenn&lt;/author&gt;&lt;author&gt;Dou, Xiaoya&lt;/author&gt;&lt;author&gt;Gray, Clark&lt;/author&gt;&lt;/authors&gt;&lt;/contributors&gt;&lt;titles&gt;&lt;title&gt;Temporary migration and climate variation in eastern Africa&lt;/title&gt;&lt;secondary-title&gt;World Development&lt;/secondary-title&gt;&lt;/titles&gt;&lt;periodical&gt;&lt;full-title&gt;World Development&lt;/full-title&gt;&lt;/periodical&gt;&lt;volume&gt;126&lt;/volume&gt;&lt;dates&gt;&lt;year&gt;2020&lt;/year&gt;&lt;/dates&gt;&lt;urls&gt;&lt;/urls&gt;&lt;/record&gt;&lt;/Cite&gt;&lt;/EndNote&gt;</w:instrText>
      </w:r>
      <w:r w:rsidR="005222C3">
        <w:rPr>
          <w:rFonts w:asciiTheme="majorBidi" w:hAnsiTheme="majorBidi" w:cstheme="majorBidi"/>
          <w:sz w:val="24"/>
        </w:rPr>
        <w:fldChar w:fldCharType="separate"/>
      </w:r>
      <w:r w:rsidR="009F715B">
        <w:rPr>
          <w:rFonts w:asciiTheme="majorBidi" w:hAnsiTheme="majorBidi" w:cstheme="majorBidi"/>
          <w:noProof/>
          <w:sz w:val="24"/>
        </w:rPr>
        <w:t>(Mueller et al. 2020)</w:t>
      </w:r>
      <w:r w:rsidR="005222C3">
        <w:rPr>
          <w:rFonts w:asciiTheme="majorBidi" w:hAnsiTheme="majorBidi" w:cstheme="majorBidi"/>
          <w:sz w:val="24"/>
        </w:rPr>
        <w:fldChar w:fldCharType="end"/>
      </w:r>
      <w:r>
        <w:rPr>
          <w:rFonts w:asciiTheme="majorBidi" w:hAnsiTheme="majorBidi" w:cstheme="majorBidi"/>
          <w:sz w:val="24"/>
        </w:rPr>
        <w:t>.</w:t>
      </w:r>
      <w:r w:rsidR="005222C3">
        <w:rPr>
          <w:rFonts w:asciiTheme="majorBidi" w:hAnsiTheme="majorBidi" w:cstheme="majorBidi"/>
          <w:sz w:val="24"/>
        </w:rPr>
        <w:t xml:space="preserve"> This is due to climate change most directly affecting agriculture </w:t>
      </w:r>
      <w:r w:rsidR="005222C3">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&lt;EndNote&gt;&lt;Cite&gt;&lt;Author&gt;Falco&lt;/Author&gt;&lt;Year&gt;2019&lt;/Year&gt;&lt;RecNum&gt;1971&lt;/RecNum&gt;&lt;DisplayText&gt;(Falco, Galeotti, and Olper 2019)&lt;/DisplayText&gt;&lt;record&gt;&lt;rec-number&gt;1971&lt;/rec-number&gt;&lt;foreign-keys&gt;&lt;key app="EN" db-id="s5xzfar5vdfrsne2006va5sexf9z0sftrtwa" timestamp="1573479042"&gt;1971&lt;/key&gt;&lt;/foreign-keys&gt;&lt;ref-type name="Journal Article"&gt;17&lt;/ref-type&gt;&lt;contributors&gt;&lt;authors&gt;&lt;author&gt;Falco, Chiara&lt;/author&gt;&lt;author&gt;Galeotti, Marzio&lt;/author&gt;&lt;author&gt;Olper, Alessandro&lt;/author&gt;&lt;/authors&gt;&lt;/contributors&gt;&lt;titles&gt;&lt;title&gt;Climate change and migration: Is agriculture the main channel?&lt;/title&gt;&lt;secondary-title&gt;Global Environmental Change&lt;/secondary-title&gt;&lt;/titles&gt;&lt;periodical&gt;&lt;full-title&gt;Global environmental change&lt;/full-title&gt;&lt;/periodical&gt;&lt;pages&gt;101995&lt;/pages&gt;&lt;volume&gt;59&lt;/volume&gt;&lt;dates&gt;&lt;year&gt;2019&lt;/year&gt;&lt;/dates&gt;&lt;isbn&gt;0959-3780&lt;/isbn&gt;&lt;urls&gt;&lt;/urls&gt;&lt;/record&gt;&lt;/Cite&gt;&lt;/EndNote&gt;</w:instrText>
      </w:r>
      <w:r w:rsidR="005222C3">
        <w:rPr>
          <w:rFonts w:asciiTheme="majorBidi" w:hAnsiTheme="majorBidi" w:cstheme="majorBidi"/>
          <w:sz w:val="24"/>
        </w:rPr>
        <w:fldChar w:fldCharType="separate"/>
      </w:r>
      <w:r w:rsidR="00A950E0">
        <w:rPr>
          <w:rFonts w:asciiTheme="majorBidi" w:hAnsiTheme="majorBidi" w:cstheme="majorBidi"/>
          <w:noProof/>
          <w:sz w:val="24"/>
        </w:rPr>
        <w:t>(Falco, Galeotti, and Olper 2019)</w:t>
      </w:r>
      <w:r w:rsidR="005222C3">
        <w:rPr>
          <w:rFonts w:asciiTheme="majorBidi" w:hAnsiTheme="majorBidi" w:cstheme="majorBidi"/>
          <w:sz w:val="24"/>
        </w:rPr>
        <w:fldChar w:fldCharType="end"/>
      </w:r>
      <w:r w:rsidR="005222C3" w:rsidRPr="00EC5C63">
        <w:rPr>
          <w:rFonts w:asciiTheme="majorBidi" w:hAnsiTheme="majorBidi" w:cstheme="majorBidi"/>
          <w:sz w:val="24"/>
        </w:rPr>
        <w:t>.</w:t>
      </w:r>
      <w:r w:rsidR="00F77B20">
        <w:rPr>
          <w:rFonts w:asciiTheme="majorBidi" w:hAnsiTheme="majorBidi" w:cstheme="majorBidi"/>
          <w:sz w:val="24"/>
        </w:rPr>
        <w:t xml:space="preserve"> For climate change and terrorism to plausibly be linked, the negative consequences of climate change in rural areas need to connect to terrorist gro</w:t>
      </w:r>
      <w:r w:rsidR="003369B9">
        <w:rPr>
          <w:rFonts w:asciiTheme="majorBidi" w:hAnsiTheme="majorBidi" w:cstheme="majorBidi"/>
          <w:sz w:val="24"/>
        </w:rPr>
        <w:t>ups operating in urban centers.</w:t>
      </w:r>
    </w:p>
    <w:p w14:paraId="2440242D" w14:textId="3BA9BAC0" w:rsidR="004C3F14" w:rsidRPr="00CA7D21" w:rsidRDefault="00F77B20" w:rsidP="00A73F25">
      <w:pPr>
        <w:spacing w:after="0" w:line="480" w:lineRule="auto"/>
        <w:ind w:firstLine="720"/>
        <w:contextualSpacing/>
        <w:rPr>
          <w:rFonts w:asciiTheme="majorBidi" w:hAnsiTheme="majorBidi" w:cstheme="majorBidi"/>
          <w:sz w:val="24"/>
        </w:rPr>
      </w:pPr>
      <w:r>
        <w:rPr>
          <w:rFonts w:asciiTheme="majorBidi" w:hAnsiTheme="majorBidi" w:cstheme="majorBidi"/>
          <w:sz w:val="24"/>
        </w:rPr>
        <w:t xml:space="preserve">Rural-urban migration is a critical and direct mechanism for climate-terrorism links to form. </w:t>
      </w:r>
      <w:r w:rsidR="00392091">
        <w:rPr>
          <w:rFonts w:asciiTheme="majorBidi" w:hAnsiTheme="majorBidi" w:cstheme="majorBidi"/>
          <w:sz w:val="24"/>
        </w:rPr>
        <w:t>T</w:t>
      </w:r>
      <w:r w:rsidR="00013B1F">
        <w:rPr>
          <w:rFonts w:asciiTheme="majorBidi" w:hAnsiTheme="majorBidi" w:cstheme="majorBidi"/>
          <w:sz w:val="24"/>
        </w:rPr>
        <w:t>he World Bank</w:t>
      </w:r>
      <w:r w:rsidR="00013B1F" w:rsidRPr="00EC5C63">
        <w:rPr>
          <w:rFonts w:asciiTheme="majorBidi" w:hAnsiTheme="majorBidi" w:cstheme="majorBidi"/>
          <w:sz w:val="24"/>
        </w:rPr>
        <w:t xml:space="preserve"> </w:t>
      </w:r>
      <w:r w:rsidR="00081BE1" w:rsidRPr="00EC5C63">
        <w:rPr>
          <w:rFonts w:asciiTheme="majorBidi" w:hAnsiTheme="majorBidi" w:cstheme="majorBidi"/>
          <w:sz w:val="24"/>
        </w:rPr>
        <w:t>estimate</w:t>
      </w:r>
      <w:r w:rsidR="00081BE1">
        <w:rPr>
          <w:rFonts w:asciiTheme="majorBidi" w:hAnsiTheme="majorBidi" w:cstheme="majorBidi"/>
          <w:sz w:val="24"/>
        </w:rPr>
        <w:t>s</w:t>
      </w:r>
      <w:r w:rsidR="00081BE1" w:rsidRPr="00EC5C63">
        <w:rPr>
          <w:rFonts w:asciiTheme="majorBidi" w:hAnsiTheme="majorBidi" w:cstheme="majorBidi"/>
          <w:sz w:val="24"/>
        </w:rPr>
        <w:t xml:space="preserve"> </w:t>
      </w:r>
      <w:r w:rsidR="00013B1F" w:rsidRPr="00EC5C63">
        <w:rPr>
          <w:rFonts w:asciiTheme="majorBidi" w:hAnsiTheme="majorBidi" w:cstheme="majorBidi"/>
          <w:sz w:val="24"/>
        </w:rPr>
        <w:t xml:space="preserve">that there will be roughly 150 million people internally displaced due to climate change by 2050 </w:t>
      </w:r>
      <w:r w:rsidR="00013B1F">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&lt;EndNote&gt;&lt;Cite&gt;&lt;Author&gt;Rigaud&lt;/Author&gt;&lt;Year&gt;2018&lt;/Year&gt;&lt;RecNum&gt;1628&lt;/RecNum&gt;&lt;DisplayText&gt;(Rigaud et al. 2018)&lt;/DisplayText&gt;&lt;record&gt;&lt;rec-number&gt;1628&lt;/rec-number&gt;&lt;foreign-keys&gt;&lt;key app="EN" db-id="s5xzfar5vdfrsne2006va5sexf9z0sftrtwa" timestamp="1550944598"&gt;1628&lt;/key&gt;&lt;/foreign-keys&gt;&lt;ref-type name="Web Page"&gt;12&lt;/ref-type&gt;&lt;contributors&gt;&lt;authors&gt;&lt;author&gt;Rigaud, Kanta Kumari&lt;/author&gt;&lt;author&gt;de Sherbinin, Alex&lt;/author&gt;&lt;author&gt;Jones, Bryan&lt;/author&gt;&lt;author&gt;Bergmann, Jonas&lt;/author&gt;&lt;author&gt;Clement, Viviane&lt;/author&gt;&lt;author&gt;Ober, Kayly&lt;/author&gt;&lt;author&gt;Schewe, Jacob&lt;/author&gt;&lt;author&gt;Adamo, Susana&lt;/author&gt;&lt;author&gt;McCusker, Brent&lt;/author&gt;&lt;author&gt;Heuser, Silke&lt;/author&gt;&lt;author&gt;Midgley, Amelia&lt;/author&gt;&lt;/authors&gt;&lt;/contributors&gt;&lt;titles&gt;&lt;title&gt;Groundswell : Preparing for Internal Climate Migration&lt;/title&gt;&lt;/titles&gt;&lt;volume&gt;2019&lt;/volume&gt;&lt;dates&gt;&lt;year&gt;2018&lt;/year&gt;&lt;/dates&gt;&lt;pub-location&gt;Washington, DC&lt;/pub-location&gt;&lt;publisher&gt;World Bank&lt;/publisher&gt;&lt;urls&gt;&lt;related-urls&gt;&lt;url&gt;https://openknowledge.worldbank.org/handle/10986/29461&lt;/url&gt;&lt;/related-urls&gt;&lt;/urls&gt;&lt;/record&gt;&lt;/Cite&gt;&lt;/EndNote&gt;</w:instrText>
      </w:r>
      <w:r w:rsidR="00013B1F">
        <w:rPr>
          <w:rFonts w:asciiTheme="majorBidi" w:hAnsiTheme="majorBidi" w:cstheme="majorBidi"/>
          <w:sz w:val="24"/>
        </w:rPr>
        <w:fldChar w:fldCharType="separate"/>
      </w:r>
      <w:r w:rsidR="009F715B">
        <w:rPr>
          <w:rFonts w:asciiTheme="majorBidi" w:hAnsiTheme="majorBidi" w:cstheme="majorBidi"/>
          <w:noProof/>
          <w:sz w:val="24"/>
        </w:rPr>
        <w:t>(Rigaud et al. 2018)</w:t>
      </w:r>
      <w:r w:rsidR="00013B1F">
        <w:rPr>
          <w:rFonts w:asciiTheme="majorBidi" w:hAnsiTheme="majorBidi" w:cstheme="majorBidi"/>
          <w:sz w:val="24"/>
        </w:rPr>
        <w:fldChar w:fldCharType="end"/>
      </w:r>
      <w:r w:rsidR="00013B1F" w:rsidRPr="00EC5C63">
        <w:rPr>
          <w:rFonts w:asciiTheme="majorBidi" w:hAnsiTheme="majorBidi" w:cstheme="majorBidi"/>
          <w:sz w:val="24"/>
        </w:rPr>
        <w:t>.</w:t>
      </w:r>
      <w:r w:rsidR="00302C0E">
        <w:rPr>
          <w:rFonts w:asciiTheme="majorBidi" w:hAnsiTheme="majorBidi" w:cstheme="majorBidi"/>
          <w:sz w:val="24"/>
        </w:rPr>
        <w:t xml:space="preserve"> These large internal migration flows are likely to primarily involve rural to urban movements</w:t>
      </w:r>
      <w:r w:rsidR="008A36C6">
        <w:rPr>
          <w:rFonts w:asciiTheme="majorBidi" w:hAnsiTheme="majorBidi" w:cstheme="majorBidi"/>
          <w:sz w:val="24"/>
        </w:rPr>
        <w:t xml:space="preserve"> </w:t>
      </w:r>
      <w:r w:rsidR="008A36C6">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&lt;EndNote&gt;&lt;Cite&gt;&lt;Author&gt;Mueller&lt;/Author&gt;&lt;Year&gt;2020&lt;/Year&gt;&lt;RecNum&gt;1944&lt;/RecNum&gt;&lt;DisplayText&gt;(Mueller et al. 2020)&lt;/DisplayText&gt;&lt;record&gt;&lt;rec-number&gt;1944&lt;/rec-number&gt;&lt;foreign-keys&gt;&lt;key app="EN" db-id="s5xzfar5vdfrsne2006va5sexf9z0sftrtwa" timestamp="1572185077"&gt;1944&lt;/key&gt;&lt;/foreign-keys&gt;&lt;ref-type name="Journal Article"&gt;17&lt;/ref-type&gt;&lt;contributors&gt;&lt;authors&gt;&lt;author&gt;Mueller, Valerie&lt;/author&gt;&lt;author&gt;Sheriff, Glenn&lt;/author&gt;&lt;author&gt;Dou, Xiaoya&lt;/author&gt;&lt;author&gt;Gray, Clark&lt;/author&gt;&lt;/authors&gt;&lt;/contributors&gt;&lt;titles&gt;&lt;title&gt;Temporary migration and climate variation in eastern Africa&lt;/title&gt;&lt;secondary-title&gt;World Development&lt;/secondary-title&gt;&lt;/titles&gt;&lt;periodical&gt;&lt;full-title&gt;World Development&lt;/full-title&gt;&lt;/periodical&gt;&lt;volume&gt;126&lt;/volume&gt;&lt;dates&gt;&lt;year&gt;2020&lt;/year&gt;&lt;/dates&gt;&lt;urls&gt;&lt;/urls&gt;&lt;/record&gt;&lt;/Cite&gt;&lt;/EndNote&gt;</w:instrText>
      </w:r>
      <w:r w:rsidR="008A36C6">
        <w:rPr>
          <w:rFonts w:asciiTheme="majorBidi" w:hAnsiTheme="majorBidi" w:cstheme="majorBidi"/>
          <w:sz w:val="24"/>
        </w:rPr>
        <w:fldChar w:fldCharType="separate"/>
      </w:r>
      <w:r w:rsidR="009F715B">
        <w:rPr>
          <w:rFonts w:asciiTheme="majorBidi" w:hAnsiTheme="majorBidi" w:cstheme="majorBidi"/>
          <w:noProof/>
          <w:sz w:val="24"/>
        </w:rPr>
        <w:t>(Mueller et al. 2020)</w:t>
      </w:r>
      <w:r w:rsidR="008A36C6">
        <w:rPr>
          <w:rFonts w:asciiTheme="majorBidi" w:hAnsiTheme="majorBidi" w:cstheme="majorBidi"/>
          <w:sz w:val="24"/>
        </w:rPr>
        <w:fldChar w:fldCharType="end"/>
      </w:r>
      <w:r w:rsidR="00302C0E">
        <w:rPr>
          <w:rFonts w:asciiTheme="majorBidi" w:hAnsiTheme="majorBidi" w:cstheme="majorBidi"/>
          <w:sz w:val="24"/>
        </w:rPr>
        <w:t xml:space="preserve">. Gradual population shifts from rural to urban areas </w:t>
      </w:r>
      <w:r w:rsidR="00501DB7">
        <w:rPr>
          <w:rFonts w:asciiTheme="majorBidi" w:hAnsiTheme="majorBidi" w:cstheme="majorBidi"/>
          <w:sz w:val="24"/>
        </w:rPr>
        <w:t xml:space="preserve">can be managed without difficulty. Climate change, however, is arguably accelerating the speed of rural to urban population shifts, which then becomes extremely difficult to manage. In these </w:t>
      </w:r>
      <w:r w:rsidR="00501DB7" w:rsidRPr="00CA7D21">
        <w:rPr>
          <w:rFonts w:asciiTheme="majorBidi" w:hAnsiTheme="majorBidi" w:cstheme="majorBidi"/>
          <w:sz w:val="24"/>
        </w:rPr>
        <w:t>circumstances, violence in general and terrorism specifically become greater threats.</w:t>
      </w:r>
    </w:p>
    <w:p w14:paraId="6C0C75F5" w14:textId="722291D2" w:rsidR="000A2559" w:rsidRDefault="0047377A" w:rsidP="001A3735">
      <w:pPr>
        <w:spacing w:after="0" w:line="480" w:lineRule="auto"/>
        <w:ind w:firstLine="720"/>
        <w:contextualSpacing/>
        <w:rPr>
          <w:rFonts w:asciiTheme="majorBidi" w:hAnsiTheme="majorBidi" w:cstheme="majorBidi"/>
          <w:sz w:val="24"/>
        </w:rPr>
      </w:pPr>
      <w:r w:rsidRPr="00CA7D21">
        <w:rPr>
          <w:rFonts w:asciiTheme="majorBidi" w:hAnsiTheme="majorBidi" w:cstheme="majorBidi"/>
          <w:sz w:val="24"/>
        </w:rPr>
        <w:t>The Syria</w:t>
      </w:r>
      <w:r w:rsidR="00480204" w:rsidRPr="00CA7D21">
        <w:rPr>
          <w:rFonts w:asciiTheme="majorBidi" w:hAnsiTheme="majorBidi" w:cstheme="majorBidi"/>
          <w:sz w:val="24"/>
        </w:rPr>
        <w:t>n case illustrates how rural-</w:t>
      </w:r>
      <w:r w:rsidRPr="00CA7D21">
        <w:rPr>
          <w:rFonts w:asciiTheme="majorBidi" w:hAnsiTheme="majorBidi" w:cstheme="majorBidi"/>
          <w:sz w:val="24"/>
        </w:rPr>
        <w:t>urban migration in response to c</w:t>
      </w:r>
      <w:r w:rsidR="00480204" w:rsidRPr="00CA7D21">
        <w:rPr>
          <w:rFonts w:asciiTheme="majorBidi" w:hAnsiTheme="majorBidi" w:cstheme="majorBidi"/>
          <w:sz w:val="24"/>
        </w:rPr>
        <w:t xml:space="preserve">limate change may </w:t>
      </w:r>
      <w:r w:rsidR="00CA7D21" w:rsidRPr="00CA7D21">
        <w:rPr>
          <w:rFonts w:asciiTheme="majorBidi" w:hAnsiTheme="majorBidi" w:cstheme="majorBidi"/>
          <w:sz w:val="24"/>
        </w:rPr>
        <w:t>increase violence in general</w:t>
      </w:r>
      <w:r w:rsidRPr="00CA7D21">
        <w:rPr>
          <w:rFonts w:asciiTheme="majorBidi" w:hAnsiTheme="majorBidi" w:cstheme="majorBidi"/>
          <w:sz w:val="24"/>
        </w:rPr>
        <w:t xml:space="preserve"> </w:t>
      </w:r>
      <w:r w:rsidRPr="00CA7D21">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&lt;EndNote&gt;&lt;Cite&gt;&lt;Author&gt;Ash&lt;/Author&gt;&lt;Year&gt;2019&lt;/Year&gt;&lt;RecNum&gt;1935&lt;/RecNum&gt;&lt;DisplayText&gt;(Ash and Obradovich 2019; Kelley et al. 2015)&lt;/DisplayText&gt;&lt;record&gt;&lt;rec-number&gt;1935&lt;/rec-number&gt;&lt;foreign-keys&gt;&lt;key app="EN" db-id="5f5tesva992dz4epr9c5r2sc50z9drdes9ev" timestamp="1632253245" guid="f15d7c3c-4f3c-47c2-a2fb-e85ba409b1f6"&gt;1935&lt;/key&gt;&lt;/foreign-keys&gt;&lt;ref-type name="Journal Article"&gt;17&lt;/ref-type&gt;&lt;contributors&gt;&lt;authors&gt;&lt;author&gt;Ash, Konstantin&lt;/author&gt;&lt;author&gt;Obradovich, Nick&lt;/author&gt;&lt;/authors&gt;&lt;/contributors&gt;&lt;titles&gt;&lt;title&gt;Climatic stress, internal migration, and Syrian civil war onset&lt;/title&gt;&lt;secondary-title&gt;Journal of Conflict Resolution&lt;/secondary-title&gt;&lt;/titles&gt;&lt;periodical&gt;&lt;full-title&gt;Journal of Conflict Resolution&lt;/full-title&gt;&lt;/periodical&gt;&lt;pages&gt;0022002719864140&lt;/pages&gt;&lt;dates&gt;&lt;year&gt;2019&lt;/year&gt;&lt;/dates&gt;&lt;isbn&gt;0022-0027&lt;/isbn&gt;&lt;urls&gt;&lt;/urls&gt;&lt;/record&gt;&lt;/Cite&gt;&lt;Cite&gt;&lt;Author&gt;Kelley&lt;/Author&gt;&lt;Year&gt;2015&lt;/Year&gt;&lt;RecNum&gt;2154&lt;/RecNum&gt;&lt;record&gt;&lt;rec-number&gt;2154&lt;/rec-number&gt;&lt;foreign-keys&gt;&lt;key app="EN" db-id="s5xzfar5vdfrsne2006va5sexf9z0sftrtwa" timestamp="1588595412"&gt;2154&lt;/key&gt;&lt;/foreign-keys&gt;&lt;ref-type name="Journal Article"&gt;17&lt;/ref-type&gt;&lt;contributors&gt;&lt;authors&gt;&lt;author&gt;Kelley, Colin P&lt;/author&gt;&lt;author&gt;Mohtadi, Shahrzad&lt;/author&gt;&lt;author&gt;Cane, Mark A&lt;/author&gt;&lt;author&gt;Seager, Richard&lt;/author&gt;&lt;author&gt;Kushnir, Yochanan&lt;/author&gt;&lt;/authors&gt;&lt;/contributors&gt;&lt;titles&gt;&lt;title&gt;Climate change in the Fertile Crescent and implications of the recent Syrian drought&lt;/title&gt;&lt;secondary-title&gt;Proceedings of the national Academy of Sciences&lt;/secondary-title&gt;&lt;/titles&gt;&lt;periodical&gt;&lt;full-title&gt;Proceedings of the national Academy of sciences&lt;/full-title&gt;&lt;/periodical&gt;&lt;pages&gt;3241-3246&lt;/pages&gt;&lt;volume&gt;112&lt;/volume&gt;&lt;number&gt;11&lt;/number&gt;&lt;dates&gt;&lt;year&gt;2015&lt;/year&gt;&lt;/dates&gt;&lt;isbn&gt;0027-8424&lt;/isbn&gt;&lt;urls&gt;&lt;/urls&gt;&lt;/record&gt;&lt;/Cite&gt;&lt;/EndNote&gt;</w:instrText>
      </w:r>
      <w:r w:rsidRPr="00CA7D21">
        <w:rPr>
          <w:rFonts w:asciiTheme="majorBidi" w:hAnsiTheme="majorBidi" w:cstheme="majorBidi"/>
          <w:sz w:val="24"/>
        </w:rPr>
        <w:fldChar w:fldCharType="separate"/>
      </w:r>
      <w:r w:rsidR="00280700">
        <w:rPr>
          <w:rFonts w:asciiTheme="majorBidi" w:hAnsiTheme="majorBidi" w:cstheme="majorBidi"/>
          <w:noProof/>
          <w:sz w:val="24"/>
        </w:rPr>
        <w:t>(Ash and Obradovich 2019; Kelley et al. 2015)</w:t>
      </w:r>
      <w:r w:rsidRPr="00CA7D21">
        <w:rPr>
          <w:rFonts w:asciiTheme="majorBidi" w:hAnsiTheme="majorBidi" w:cstheme="majorBidi"/>
          <w:sz w:val="24"/>
        </w:rPr>
        <w:fldChar w:fldCharType="end"/>
      </w:r>
      <w:r w:rsidRPr="00CA7D21">
        <w:rPr>
          <w:rFonts w:asciiTheme="majorBidi" w:hAnsiTheme="majorBidi" w:cstheme="majorBidi"/>
          <w:sz w:val="24"/>
        </w:rPr>
        <w:t>. From 2006-2010, Syria experienced a drought that motivated thousands of people to move to cities.</w:t>
      </w:r>
      <w:r w:rsidR="00386834" w:rsidRPr="00CA7D21">
        <w:rPr>
          <w:rFonts w:asciiTheme="majorBidi" w:hAnsiTheme="majorBidi" w:cstheme="majorBidi"/>
          <w:sz w:val="24"/>
        </w:rPr>
        <w:t xml:space="preserve"> </w:t>
      </w:r>
      <w:r w:rsidR="00386834" w:rsidRPr="00CA7D21">
        <w:rPr>
          <w:rFonts w:ascii="Times New Roman" w:hAnsi="Times New Roman" w:cs="Times New Roman"/>
          <w:sz w:val="24"/>
          <w:szCs w:val="24"/>
        </w:rPr>
        <w:t>This movement, which increased the country’s urban population by 50% from 2002 to 2010, put a strain on the country’s cities.</w:t>
      </w:r>
      <w:r w:rsidR="00386834" w:rsidRPr="00CA7D21">
        <w:rPr>
          <w:rFonts w:asciiTheme="majorBidi" w:hAnsiTheme="majorBidi" w:cstheme="majorBidi"/>
          <w:sz w:val="24"/>
        </w:rPr>
        <w:t xml:space="preserve"> </w:t>
      </w:r>
      <w:r w:rsidRPr="00CA7D21">
        <w:rPr>
          <w:rFonts w:asciiTheme="majorBidi" w:hAnsiTheme="majorBidi" w:cstheme="majorBidi"/>
          <w:sz w:val="24"/>
        </w:rPr>
        <w:t>Large clusters of unemployed and disaffected people formed, and their rising grievances may have combined with high mobilization potential from close spatial proximity to increase the potential for mass protests to emerge in 2011.</w:t>
      </w:r>
      <w:r w:rsidR="000A2559" w:rsidRPr="00CA7D21">
        <w:rPr>
          <w:rFonts w:asciiTheme="majorBidi" w:hAnsiTheme="majorBidi" w:cstheme="majorBidi"/>
          <w:sz w:val="24"/>
        </w:rPr>
        <w:t xml:space="preserve"> International influences from</w:t>
      </w:r>
      <w:r w:rsidRPr="00CA7D21">
        <w:rPr>
          <w:rFonts w:asciiTheme="majorBidi" w:hAnsiTheme="majorBidi" w:cstheme="majorBidi"/>
          <w:sz w:val="24"/>
        </w:rPr>
        <w:t xml:space="preserve"> </w:t>
      </w:r>
      <w:r w:rsidR="000A2559" w:rsidRPr="00CA7D21">
        <w:rPr>
          <w:rFonts w:asciiTheme="majorBidi" w:hAnsiTheme="majorBidi" w:cstheme="majorBidi"/>
          <w:sz w:val="24"/>
        </w:rPr>
        <w:t>t</w:t>
      </w:r>
      <w:r w:rsidRPr="00CA7D21">
        <w:rPr>
          <w:rFonts w:asciiTheme="majorBidi" w:hAnsiTheme="majorBidi" w:cstheme="majorBidi"/>
          <w:sz w:val="24"/>
        </w:rPr>
        <w:t>he Arab Spring</w:t>
      </w:r>
      <w:r w:rsidR="000A2559" w:rsidRPr="00CA7D21">
        <w:rPr>
          <w:rFonts w:asciiTheme="majorBidi" w:hAnsiTheme="majorBidi" w:cstheme="majorBidi"/>
          <w:sz w:val="24"/>
        </w:rPr>
        <w:t xml:space="preserve"> and domestic political challenges in Syria were almost certainly the factors </w:t>
      </w:r>
      <w:r w:rsidR="000A2559" w:rsidRPr="00CA7D21">
        <w:rPr>
          <w:rFonts w:asciiTheme="majorBidi" w:hAnsiTheme="majorBidi" w:cstheme="majorBidi"/>
          <w:sz w:val="24"/>
        </w:rPr>
        <w:lastRenderedPageBreak/>
        <w:t xml:space="preserve">that were the most directly responsible for the onset of Syria’s civil war </w:t>
      </w:r>
      <w:r w:rsidR="000A2559" w:rsidRPr="00CA7D21">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&lt;EndNote&gt;&lt;Cite&gt;&lt;Author&gt;Selby&lt;/Author&gt;&lt;Year&gt;2017&lt;/Year&gt;&lt;RecNum&gt;1620&lt;/RecNum&gt;&lt;DisplayText&gt;(Selby et al. 2017; Daoudy 2020)&lt;/DisplayText&gt;&lt;record&gt;&lt;rec-number&gt;1620&lt;/rec-number&gt;&lt;foreign-keys&gt;&lt;key app="EN" db-id="s5xzfar5vdfrsne2006va5sexf9z0sftrtwa" timestamp="1550866172"&gt;1620&lt;/key&gt;&lt;/foreign-keys&gt;&lt;ref-type name="Journal Article"&gt;17&lt;/ref-type&gt;&lt;contributors&gt;&lt;authors&gt;&lt;author&gt;Selby, Jan&lt;/author&gt;&lt;author&gt;Dahi, Omar S&lt;/author&gt;&lt;author&gt;Fröhlich, Christiane&lt;/author&gt;&lt;author&gt;Hulme, Mike&lt;/author&gt;&lt;/authors&gt;&lt;/contributors&gt;&lt;titles&gt;&lt;title&gt;Climate change and the Syrian civil war revisited&lt;/title&gt;&lt;secondary-title&gt;Political Geography&lt;/secondary-title&gt;&lt;/titles&gt;&lt;periodical&gt;&lt;full-title&gt;Political Geography&lt;/full-title&gt;&lt;/periodical&gt;&lt;pages&gt;232-244&lt;/pages&gt;&lt;volume&gt;60&lt;/volume&gt;&lt;dates&gt;&lt;year&gt;2017&lt;/year&gt;&lt;/dates&gt;&lt;isbn&gt;0962-6298&lt;/isbn&gt;&lt;urls&gt;&lt;/urls&gt;&lt;/record&gt;&lt;/Cite&gt;&lt;Cite&gt;&lt;Author&gt;Daoudy&lt;/Author&gt;&lt;Year&gt;2020&lt;/Year&gt;&lt;RecNum&gt;2266&lt;/RecNum&gt;&lt;record&gt;&lt;rec-number&gt;2266&lt;/rec-number&gt;&lt;foreign-keys&gt;&lt;key app="EN" db-id="s5xzfar5vdfrsne2006va5sexf9z0sftrtwa" timestamp="1605038561"&gt;2266&lt;/key&gt;&lt;/foreign-keys&gt;&lt;ref-type name="Book"&gt;6&lt;/ref-type&gt;&lt;contributors&gt;&lt;authors&gt;&lt;author&gt;Daoudy, Marwa&lt;/author&gt;&lt;/authors&gt;&lt;/contributors&gt;&lt;titles&gt;&lt;title&gt;The origins of the Syrian conflict: Climate change and human security&lt;/title&gt;&lt;/titles&gt;&lt;dates&gt;&lt;year&gt;2020&lt;/year&gt;&lt;/dates&gt;&lt;publisher&gt;Cambridge University Press&lt;/publisher&gt;&lt;isbn&gt;1108476082&lt;/isbn&gt;&lt;urls&gt;&lt;/urls&gt;&lt;/record&gt;&lt;/Cite&gt;&lt;/EndNote&gt;</w:instrText>
      </w:r>
      <w:r w:rsidR="000A2559" w:rsidRPr="00CA7D21">
        <w:rPr>
          <w:rFonts w:asciiTheme="majorBidi" w:hAnsiTheme="majorBidi" w:cstheme="majorBidi"/>
          <w:sz w:val="24"/>
        </w:rPr>
        <w:fldChar w:fldCharType="separate"/>
      </w:r>
      <w:r w:rsidR="00280700">
        <w:rPr>
          <w:rFonts w:asciiTheme="majorBidi" w:hAnsiTheme="majorBidi" w:cstheme="majorBidi"/>
          <w:noProof/>
          <w:sz w:val="24"/>
        </w:rPr>
        <w:t>(Selby et al. 2017; Daoudy 2020)</w:t>
      </w:r>
      <w:r w:rsidR="000A2559" w:rsidRPr="00CA7D21">
        <w:rPr>
          <w:rFonts w:asciiTheme="majorBidi" w:hAnsiTheme="majorBidi" w:cstheme="majorBidi"/>
          <w:sz w:val="24"/>
        </w:rPr>
        <w:fldChar w:fldCharType="end"/>
      </w:r>
      <w:r w:rsidR="000A2559" w:rsidRPr="00CA7D21">
        <w:rPr>
          <w:rFonts w:asciiTheme="majorBidi" w:hAnsiTheme="majorBidi" w:cstheme="majorBidi"/>
          <w:sz w:val="24"/>
        </w:rPr>
        <w:t xml:space="preserve">, but the Syrian government’s failure to adequately respond to new population influxes in urban areas was an important added stress that made violence more likely. The Syrian </w:t>
      </w:r>
      <w:r w:rsidR="00392091">
        <w:rPr>
          <w:rFonts w:asciiTheme="majorBidi" w:hAnsiTheme="majorBidi" w:cstheme="majorBidi"/>
          <w:sz w:val="24"/>
        </w:rPr>
        <w:t>C</w:t>
      </w:r>
      <w:r w:rsidR="000A2559" w:rsidRPr="00CA7D21">
        <w:rPr>
          <w:rFonts w:asciiTheme="majorBidi" w:hAnsiTheme="majorBidi" w:cstheme="majorBidi"/>
          <w:sz w:val="24"/>
        </w:rPr>
        <w:t xml:space="preserve">ivil </w:t>
      </w:r>
      <w:r w:rsidR="00392091">
        <w:rPr>
          <w:rFonts w:asciiTheme="majorBidi" w:hAnsiTheme="majorBidi" w:cstheme="majorBidi"/>
          <w:sz w:val="24"/>
        </w:rPr>
        <w:t>W</w:t>
      </w:r>
      <w:r w:rsidR="000A2559" w:rsidRPr="00CA7D21">
        <w:rPr>
          <w:rFonts w:asciiTheme="majorBidi" w:hAnsiTheme="majorBidi" w:cstheme="majorBidi"/>
          <w:sz w:val="24"/>
        </w:rPr>
        <w:t>ar has experienced widespread violence from conflict activities, but the war has also included a substantial amount of terrorist activity</w:t>
      </w:r>
      <w:r w:rsidR="00363328" w:rsidRPr="00CA7D21">
        <w:rPr>
          <w:rFonts w:asciiTheme="majorBidi" w:hAnsiTheme="majorBidi" w:cstheme="majorBidi"/>
          <w:sz w:val="24"/>
        </w:rPr>
        <w:t xml:space="preserve"> </w:t>
      </w:r>
      <w:r w:rsidR="00363328" w:rsidRPr="00CA7D21">
        <w:rPr>
          <w:rFonts w:asciiTheme="majorBidi" w:hAnsiTheme="majorBidi" w:cstheme="majorBidi"/>
          <w:sz w:val="24"/>
        </w:rPr>
        <w:fldChar w:fldCharType="begin">
          <w:fldData xml:space="preserve">PEVuZE5vdGU+PENpdGU+PEF1dGhvcj5MeW5jaDwvQXV0aG9yPjxZZWFyPjIwMTM8L1llYXI+PFJl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=
</w:fldData>
        </w:fldChar>
      </w:r>
      <w:r w:rsidR="00280700">
        <w:rPr>
          <w:rFonts w:asciiTheme="majorBidi" w:hAnsiTheme="majorBidi" w:cstheme="majorBidi"/>
          <w:sz w:val="24"/>
        </w:rPr>
        <w:instrText xml:space="preserve"> ADDIN EN.CITE </w:instrText>
      </w:r>
      <w:r w:rsidR="00280700">
        <w:rPr>
          <w:rFonts w:asciiTheme="majorBidi" w:hAnsiTheme="majorBidi" w:cstheme="majorBidi"/>
          <w:sz w:val="24"/>
        </w:rPr>
        <w:fldChar w:fldCharType="begin">
          <w:fldData xml:space="preserve">PEVuZE5vdGU+PENpdGU+PEF1dGhvcj5MeW5jaDwvQXV0aG9yPjxZZWFyPjIwMTM8L1llYXI+PFJl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=
</w:fldData>
        </w:fldChar>
      </w:r>
      <w:r w:rsidR="00280700">
        <w:rPr>
          <w:rFonts w:asciiTheme="majorBidi" w:hAnsiTheme="majorBidi" w:cstheme="majorBidi"/>
          <w:sz w:val="24"/>
        </w:rPr>
        <w:instrText xml:space="preserve"> ADDIN EN.CITE.DATA </w:instrText>
      </w:r>
      <w:r w:rsidR="00280700">
        <w:rPr>
          <w:rFonts w:asciiTheme="majorBidi" w:hAnsiTheme="majorBidi" w:cstheme="majorBidi"/>
          <w:sz w:val="24"/>
        </w:rPr>
      </w:r>
      <w:r w:rsidR="00280700">
        <w:rPr>
          <w:rFonts w:asciiTheme="majorBidi" w:hAnsiTheme="majorBidi" w:cstheme="majorBidi"/>
          <w:sz w:val="24"/>
        </w:rPr>
        <w:fldChar w:fldCharType="end"/>
      </w:r>
      <w:r w:rsidR="00363328" w:rsidRPr="00CA7D21">
        <w:rPr>
          <w:rFonts w:asciiTheme="majorBidi" w:hAnsiTheme="majorBidi" w:cstheme="majorBidi"/>
          <w:sz w:val="24"/>
        </w:rPr>
      </w:r>
      <w:r w:rsidR="00363328" w:rsidRPr="00CA7D21">
        <w:rPr>
          <w:rFonts w:asciiTheme="majorBidi" w:hAnsiTheme="majorBidi" w:cstheme="majorBidi"/>
          <w:sz w:val="24"/>
        </w:rPr>
        <w:fldChar w:fldCharType="separate"/>
      </w:r>
      <w:r w:rsidR="00280700">
        <w:rPr>
          <w:rFonts w:asciiTheme="majorBidi" w:hAnsiTheme="majorBidi" w:cstheme="majorBidi"/>
          <w:noProof/>
          <w:sz w:val="24"/>
        </w:rPr>
        <w:t>(Lynch 2013; Byman 2016; Lister 2016)</w:t>
      </w:r>
      <w:r w:rsidR="00363328" w:rsidRPr="00CA7D21">
        <w:rPr>
          <w:rFonts w:asciiTheme="majorBidi" w:hAnsiTheme="majorBidi" w:cstheme="majorBidi"/>
          <w:sz w:val="24"/>
        </w:rPr>
        <w:fldChar w:fldCharType="end"/>
      </w:r>
      <w:r w:rsidR="000A2559" w:rsidRPr="00CA7D21">
        <w:rPr>
          <w:rFonts w:asciiTheme="majorBidi" w:hAnsiTheme="majorBidi" w:cstheme="majorBidi"/>
          <w:sz w:val="24"/>
        </w:rPr>
        <w:t>.</w:t>
      </w:r>
    </w:p>
    <w:p w14:paraId="2773652E" w14:textId="60E8E48C" w:rsidR="001B0A92" w:rsidRDefault="001B0A92" w:rsidP="00A950E0">
      <w:pPr>
        <w:spacing w:after="0" w:line="480" w:lineRule="auto"/>
        <w:ind w:firstLine="720"/>
        <w:contextualSpacing/>
        <w:rPr>
          <w:rFonts w:asciiTheme="majorBidi" w:hAnsiTheme="majorBidi" w:cstheme="majorBidi"/>
          <w:sz w:val="24"/>
        </w:rPr>
      </w:pPr>
      <w:r>
        <w:rPr>
          <w:rFonts w:asciiTheme="majorBidi" w:hAnsiTheme="majorBidi" w:cstheme="majorBidi"/>
          <w:sz w:val="24"/>
        </w:rPr>
        <w:t xml:space="preserve">In Egypt, rural-urban migration has already increased the risk of terrorism. </w:t>
      </w:r>
      <w:r w:rsidR="002E3EFA">
        <w:rPr>
          <w:rFonts w:asciiTheme="majorBidi" w:hAnsiTheme="majorBidi" w:cstheme="majorBidi"/>
          <w:sz w:val="24"/>
        </w:rPr>
        <w:t xml:space="preserve">Two-thirds of the </w:t>
      </w:r>
      <w:r w:rsidR="00EC4B8E">
        <w:rPr>
          <w:rFonts w:asciiTheme="majorBidi" w:hAnsiTheme="majorBidi" w:cstheme="majorBidi"/>
          <w:sz w:val="24"/>
        </w:rPr>
        <w:t>country’s urban</w:t>
      </w:r>
      <w:r w:rsidR="002E3EFA">
        <w:rPr>
          <w:rFonts w:asciiTheme="majorBidi" w:hAnsiTheme="majorBidi" w:cstheme="majorBidi"/>
          <w:sz w:val="24"/>
        </w:rPr>
        <w:t xml:space="preserve"> population, in fact, lives in neighborhoods that were built since 1950 </w:t>
      </w:r>
      <w:r w:rsidR="002E3EFA">
        <w:rPr>
          <w:rFonts w:asciiTheme="majorBidi" w:hAnsiTheme="majorBidi" w:cstheme="majorBidi"/>
          <w:sz w:val="24"/>
        </w:rPr>
        <w:fldChar w:fldCharType="begin"/>
      </w:r>
      <w:r w:rsidR="009F715B">
        <w:rPr>
          <w:rFonts w:asciiTheme="majorBidi" w:hAnsiTheme="majorBidi" w:cstheme="majorBidi"/>
          <w:sz w:val="24"/>
        </w:rPr>
        <w:instrText xml:space="preserve"> ADDIN EN.CITE &lt;EndNote&gt;&lt;Cite&gt;&lt;Author&gt;Sims&lt;/Author&gt;&lt;Year&gt;2012&lt;/Year&gt;&lt;RecNum&gt;2283&lt;/RecNum&gt;&lt;DisplayText&gt;(Sims 2012)&lt;/DisplayText&gt;&lt;record&gt;&lt;rec-number&gt;2283&lt;/rec-number&gt;&lt;foreign-keys&gt;&lt;key app="EN" db-id="s5xzfar5vdfrsne2006va5sexf9z0sftrtwa" timestamp="1606574820"&gt;2283&lt;/key&gt;&lt;/foreign-keys&gt;&lt;ref-type name="Book"&gt;6&lt;/ref-type&gt;&lt;contributors&gt;&lt;authors&gt;&lt;author&gt;Sims, David&lt;/author&gt;&lt;/authors&gt;&lt;/contributors&gt;&lt;titles&gt;&lt;title&gt;Understanding Cairo: The logic of a city out of control&lt;/title&gt;&lt;/titles&gt;&lt;dates&gt;&lt;year&gt;2012&lt;/year&gt;&lt;/dates&gt;&lt;publisher&gt;Oxford University Press&lt;/publisher&gt;&lt;isbn&gt;9774165535&lt;/isbn&gt;&lt;urls&gt;&lt;/urls&gt;&lt;/record&gt;&lt;/Cite&gt;&lt;/EndNote&gt;</w:instrText>
      </w:r>
      <w:r w:rsidR="002E3EFA">
        <w:rPr>
          <w:rFonts w:asciiTheme="majorBidi" w:hAnsiTheme="majorBidi" w:cstheme="majorBidi"/>
          <w:sz w:val="24"/>
        </w:rPr>
        <w:fldChar w:fldCharType="separate"/>
      </w:r>
      <w:r w:rsidR="009F715B">
        <w:rPr>
          <w:rFonts w:asciiTheme="majorBidi" w:hAnsiTheme="majorBidi" w:cstheme="majorBidi"/>
          <w:noProof/>
          <w:sz w:val="24"/>
        </w:rPr>
        <w:t>(Sims 2012)</w:t>
      </w:r>
      <w:r w:rsidR="002E3EFA">
        <w:rPr>
          <w:rFonts w:asciiTheme="majorBidi" w:hAnsiTheme="majorBidi" w:cstheme="majorBidi"/>
          <w:sz w:val="24"/>
        </w:rPr>
        <w:fldChar w:fldCharType="end"/>
      </w:r>
      <w:r w:rsidR="002E3EFA">
        <w:rPr>
          <w:rFonts w:asciiTheme="majorBidi" w:hAnsiTheme="majorBidi" w:cstheme="majorBidi"/>
          <w:sz w:val="24"/>
        </w:rPr>
        <w:t xml:space="preserve">. </w:t>
      </w:r>
      <w:r>
        <w:rPr>
          <w:rFonts w:asciiTheme="majorBidi" w:hAnsiTheme="majorBidi" w:cstheme="majorBidi"/>
          <w:sz w:val="24"/>
        </w:rPr>
        <w:t>Population influxes into Cairo triggered the spread of peripheral “ashwaiyyat,” or slums. These slums are socially insular, with residents who have autonomous lifestyles as part of a socially fragmented city. This has increased the difficulty of governing and securing the city. In 1992, Imbaba, a slum with over one million inhabitants, was ‘taken over’ by the militant Islami</w:t>
      </w:r>
      <w:r w:rsidR="00DE0EE2">
        <w:rPr>
          <w:rFonts w:asciiTheme="majorBidi" w:hAnsiTheme="majorBidi" w:cstheme="majorBidi"/>
          <w:sz w:val="24"/>
        </w:rPr>
        <w:t>st</w:t>
      </w:r>
      <w:r>
        <w:rPr>
          <w:rFonts w:asciiTheme="majorBidi" w:hAnsiTheme="majorBidi" w:cstheme="majorBidi"/>
          <w:sz w:val="24"/>
        </w:rPr>
        <w:t xml:space="preserve"> group Al-Gam’a al-Islamiyya</w:t>
      </w:r>
      <w:r w:rsidR="00EC4B8E">
        <w:rPr>
          <w:rFonts w:asciiTheme="majorBidi" w:hAnsiTheme="majorBidi" w:cstheme="majorBidi"/>
          <w:sz w:val="24"/>
        </w:rPr>
        <w:t xml:space="preserve"> (IG)</w:t>
      </w:r>
      <w:r>
        <w:rPr>
          <w:rFonts w:asciiTheme="majorBidi" w:hAnsiTheme="majorBidi" w:cstheme="majorBidi"/>
          <w:sz w:val="24"/>
        </w:rPr>
        <w:t>. This helped fuel a broader rise in Islami</w:t>
      </w:r>
      <w:r w:rsidR="00DE0EE2">
        <w:rPr>
          <w:rFonts w:asciiTheme="majorBidi" w:hAnsiTheme="majorBidi" w:cstheme="majorBidi"/>
          <w:sz w:val="24"/>
        </w:rPr>
        <w:t>st</w:t>
      </w:r>
      <w:r>
        <w:rPr>
          <w:rFonts w:asciiTheme="majorBidi" w:hAnsiTheme="majorBidi" w:cstheme="majorBidi"/>
          <w:sz w:val="24"/>
        </w:rPr>
        <w:t xml:space="preserve"> terrorism in Egypt during the mid-1990s</w:t>
      </w:r>
      <w:r w:rsidR="002E3EFA">
        <w:rPr>
          <w:rFonts w:asciiTheme="majorBidi" w:hAnsiTheme="majorBidi" w:cstheme="majorBidi"/>
          <w:sz w:val="24"/>
        </w:rPr>
        <w:t xml:space="preserve"> </w:t>
      </w:r>
      <w:r w:rsidR="002E3EFA">
        <w:rPr>
          <w:rFonts w:asciiTheme="majorBidi" w:hAnsiTheme="majorBidi" w:cstheme="majorBidi"/>
          <w:sz w:val="24"/>
        </w:rPr>
        <w:fldChar w:fldCharType="begin"/>
      </w:r>
      <w:r w:rsidR="009F715B">
        <w:rPr>
          <w:rFonts w:asciiTheme="majorBidi" w:hAnsiTheme="majorBidi" w:cstheme="majorBidi"/>
          <w:sz w:val="24"/>
        </w:rPr>
        <w:instrText xml:space="preserve"> ADDIN EN.CITE &lt;EndNote&gt;&lt;Cite&gt;&lt;Author&gt;Bayat&lt;/Author&gt;&lt;Year&gt;2000&lt;/Year&gt;&lt;RecNum&gt;2282&lt;/RecNum&gt;&lt;DisplayText&gt;(Bayat and Denis 2000)&lt;/DisplayText&gt;&lt;record&gt;&lt;rec-number&gt;2282&lt;/rec-number&gt;&lt;foreign-keys&gt;&lt;key app="EN" db-id="s5xzfar5vdfrsne2006va5sexf9z0sftrtwa" timestamp="1606574436"&gt;2282&lt;/key&gt;&lt;/foreign-keys&gt;&lt;ref-type name="Journal Article"&gt;17&lt;/ref-type&gt;&lt;contributors&gt;&lt;authors&gt;&lt;author&gt;Bayat, Asef&lt;/author&gt;&lt;author&gt;Denis, Eric&lt;/author&gt;&lt;/authors&gt;&lt;/contributors&gt;&lt;titles&gt;&lt;title&gt;Who is afraid of ashwaiyyat? Urban change and politics in Egypt&lt;/title&gt;&lt;secondary-title&gt;Environment and Urbanization&lt;/secondary-title&gt;&lt;/titles&gt;&lt;periodical&gt;&lt;full-title&gt;Environment and Urbanization&lt;/full-title&gt;&lt;/periodical&gt;&lt;pages&gt;185-199&lt;/pages&gt;&lt;volume&gt;12&lt;/volume&gt;&lt;number&gt;2&lt;/number&gt;&lt;dates&gt;&lt;year&gt;2000&lt;/year&gt;&lt;/dates&gt;&lt;isbn&gt;0956-2478&lt;/isbn&gt;&lt;urls&gt;&lt;/urls&gt;&lt;/record&gt;&lt;/Cite&gt;&lt;/EndNote&gt;</w:instrText>
      </w:r>
      <w:r w:rsidR="002E3EFA">
        <w:rPr>
          <w:rFonts w:asciiTheme="majorBidi" w:hAnsiTheme="majorBidi" w:cstheme="majorBidi"/>
          <w:sz w:val="24"/>
        </w:rPr>
        <w:fldChar w:fldCharType="separate"/>
      </w:r>
      <w:r w:rsidR="009F715B">
        <w:rPr>
          <w:rFonts w:asciiTheme="majorBidi" w:hAnsiTheme="majorBidi" w:cstheme="majorBidi"/>
          <w:noProof/>
          <w:sz w:val="24"/>
        </w:rPr>
        <w:t>(Bayat and Denis 2000)</w:t>
      </w:r>
      <w:r w:rsidR="002E3EFA">
        <w:rPr>
          <w:rFonts w:asciiTheme="majorBidi" w:hAnsiTheme="majorBidi" w:cstheme="majorBidi"/>
          <w:sz w:val="24"/>
        </w:rPr>
        <w:fldChar w:fldCharType="end"/>
      </w:r>
      <w:r>
        <w:rPr>
          <w:rFonts w:asciiTheme="majorBidi" w:hAnsiTheme="majorBidi" w:cstheme="majorBidi"/>
          <w:sz w:val="24"/>
        </w:rPr>
        <w:t xml:space="preserve">. </w:t>
      </w:r>
      <w:r w:rsidR="007F0540">
        <w:rPr>
          <w:rFonts w:asciiTheme="majorBidi" w:hAnsiTheme="majorBidi" w:cstheme="majorBidi"/>
          <w:sz w:val="24"/>
        </w:rPr>
        <w:t>Beyond the Middle East, South Asian countries such as Pakistan and Bangladesh have experienced similar challenges with urbanization fueling Islami</w:t>
      </w:r>
      <w:r w:rsidR="00DE0EE2">
        <w:rPr>
          <w:rFonts w:asciiTheme="majorBidi" w:hAnsiTheme="majorBidi" w:cstheme="majorBidi"/>
          <w:sz w:val="24"/>
        </w:rPr>
        <w:t>st</w:t>
      </w:r>
      <w:r w:rsidR="007F0540">
        <w:rPr>
          <w:rFonts w:asciiTheme="majorBidi" w:hAnsiTheme="majorBidi" w:cstheme="majorBidi"/>
          <w:sz w:val="24"/>
        </w:rPr>
        <w:t xml:space="preserve"> terrorism </w:t>
      </w:r>
      <w:r w:rsidR="007F0540">
        <w:rPr>
          <w:rFonts w:asciiTheme="majorBidi" w:hAnsiTheme="majorBidi" w:cstheme="majorBidi"/>
          <w:sz w:val="24"/>
        </w:rPr>
        <w:fldChar w:fldCharType="begin">
          <w:fldData xml:space="preserve">PEVuZE5vdGU+PENpdGU+PEF1dGhvcj5CbGFuazwvQXV0aG9yPjxZZWFyPjIwMTQ8L1llYXI+PFJl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</w:fldData>
        </w:fldChar>
      </w:r>
      <w:r w:rsidR="00280700">
        <w:rPr>
          <w:rFonts w:asciiTheme="majorBidi" w:hAnsiTheme="majorBidi" w:cstheme="majorBidi"/>
          <w:sz w:val="24"/>
        </w:rPr>
        <w:instrText xml:space="preserve"> ADDIN EN.CITE </w:instrText>
      </w:r>
      <w:r w:rsidR="00280700">
        <w:rPr>
          <w:rFonts w:asciiTheme="majorBidi" w:hAnsiTheme="majorBidi" w:cstheme="majorBidi"/>
          <w:sz w:val="24"/>
        </w:rPr>
        <w:fldChar w:fldCharType="begin">
          <w:fldData xml:space="preserve">PEVuZE5vdGU+PENpdGU+PEF1dGhvcj5CbGFuazwvQXV0aG9yPjxZZWFyPjIwMTQ8L1llYXI+PFJl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</w:fldData>
        </w:fldChar>
      </w:r>
      <w:r w:rsidR="00280700">
        <w:rPr>
          <w:rFonts w:asciiTheme="majorBidi" w:hAnsiTheme="majorBidi" w:cstheme="majorBidi"/>
          <w:sz w:val="24"/>
        </w:rPr>
        <w:instrText xml:space="preserve"> ADDIN EN.CITE.DATA </w:instrText>
      </w:r>
      <w:r w:rsidR="00280700">
        <w:rPr>
          <w:rFonts w:asciiTheme="majorBidi" w:hAnsiTheme="majorBidi" w:cstheme="majorBidi"/>
          <w:sz w:val="24"/>
        </w:rPr>
      </w:r>
      <w:r w:rsidR="00280700">
        <w:rPr>
          <w:rFonts w:asciiTheme="majorBidi" w:hAnsiTheme="majorBidi" w:cstheme="majorBidi"/>
          <w:sz w:val="24"/>
        </w:rPr>
        <w:fldChar w:fldCharType="end"/>
      </w:r>
      <w:r w:rsidR="007F0540">
        <w:rPr>
          <w:rFonts w:asciiTheme="majorBidi" w:hAnsiTheme="majorBidi" w:cstheme="majorBidi"/>
          <w:sz w:val="24"/>
        </w:rPr>
      </w:r>
      <w:r w:rsidR="007F0540">
        <w:rPr>
          <w:rFonts w:asciiTheme="majorBidi" w:hAnsiTheme="majorBidi" w:cstheme="majorBidi"/>
          <w:sz w:val="24"/>
        </w:rPr>
        <w:fldChar w:fldCharType="separate"/>
      </w:r>
      <w:r w:rsidR="00280700">
        <w:rPr>
          <w:rFonts w:asciiTheme="majorBidi" w:hAnsiTheme="majorBidi" w:cstheme="majorBidi"/>
          <w:noProof/>
          <w:sz w:val="24"/>
        </w:rPr>
        <w:t>(Blank, Clary, and Nichiporuk 2014; Kugelman 2014; Office of the Director of National Intelligence 2017)</w:t>
      </w:r>
      <w:r w:rsidR="007F0540">
        <w:rPr>
          <w:rFonts w:asciiTheme="majorBidi" w:hAnsiTheme="majorBidi" w:cstheme="majorBidi"/>
          <w:sz w:val="24"/>
        </w:rPr>
        <w:fldChar w:fldCharType="end"/>
      </w:r>
      <w:r w:rsidR="007F0540">
        <w:rPr>
          <w:rFonts w:asciiTheme="majorBidi" w:hAnsiTheme="majorBidi" w:cstheme="majorBidi"/>
          <w:sz w:val="24"/>
        </w:rPr>
        <w:t>.</w:t>
      </w:r>
    </w:p>
    <w:p w14:paraId="4DA1C840" w14:textId="2882C38E" w:rsidR="00735B26" w:rsidRDefault="001B0A92" w:rsidP="00A950E0">
      <w:pPr>
        <w:spacing w:after="0" w:line="480" w:lineRule="auto"/>
        <w:ind w:firstLine="720"/>
        <w:contextualSpacing/>
        <w:rPr>
          <w:rFonts w:asciiTheme="majorBidi" w:hAnsiTheme="majorBidi" w:cstheme="majorBidi"/>
          <w:sz w:val="24"/>
        </w:rPr>
      </w:pPr>
      <w:r>
        <w:rPr>
          <w:rFonts w:asciiTheme="majorBidi" w:hAnsiTheme="majorBidi" w:cstheme="majorBidi"/>
          <w:sz w:val="24"/>
        </w:rPr>
        <w:t>Kenya provides a similar example, although with the twist of a large portion of its population influx to its capital city Nairobi being migrants and refugees from another country, Somalia.</w:t>
      </w:r>
      <w:r w:rsidR="00D35F89">
        <w:rPr>
          <w:rFonts w:asciiTheme="majorBidi" w:hAnsiTheme="majorBidi" w:cstheme="majorBidi"/>
          <w:sz w:val="24"/>
        </w:rPr>
        <w:t xml:space="preserve"> During the 1980s, drought in Somalia led to several thousand people leaving </w:t>
      </w:r>
      <w:r w:rsidR="00444E05">
        <w:rPr>
          <w:rFonts w:asciiTheme="majorBidi" w:hAnsiTheme="majorBidi" w:cstheme="majorBidi"/>
          <w:sz w:val="24"/>
        </w:rPr>
        <w:t xml:space="preserve">the country </w:t>
      </w:r>
      <w:r w:rsidR="00D35F89">
        <w:rPr>
          <w:rFonts w:asciiTheme="majorBidi" w:hAnsiTheme="majorBidi" w:cstheme="majorBidi"/>
          <w:sz w:val="24"/>
        </w:rPr>
        <w:t>and settling in Nairobi. They settled in what was at the time a relatively quiet and peripheral part of the city in the neighborhood of Eastleigh</w:t>
      </w:r>
      <w:r w:rsidR="00211C3E">
        <w:rPr>
          <w:rFonts w:asciiTheme="majorBidi" w:hAnsiTheme="majorBidi" w:cstheme="majorBidi"/>
          <w:sz w:val="24"/>
        </w:rPr>
        <w:t xml:space="preserve"> </w:t>
      </w:r>
      <w:r w:rsidR="00211C3E">
        <w:rPr>
          <w:rFonts w:asciiTheme="majorBidi" w:hAnsiTheme="majorBidi" w:cstheme="majorBidi"/>
          <w:sz w:val="24"/>
        </w:rPr>
        <w:fldChar w:fldCharType="begin"/>
      </w:r>
      <w:r w:rsidR="009F715B">
        <w:rPr>
          <w:rFonts w:asciiTheme="majorBidi" w:hAnsiTheme="majorBidi" w:cstheme="majorBidi"/>
          <w:sz w:val="24"/>
        </w:rPr>
        <w:instrText xml:space="preserve"> ADDIN EN.CITE &lt;EndNote&gt;&lt;Cite&gt;&lt;Author&gt;Carrier&lt;/Author&gt;&lt;Year&gt;2013&lt;/Year&gt;&lt;RecNum&gt;2291&lt;/RecNum&gt;&lt;DisplayText&gt;(Carrier and Lochery 2013)&lt;/DisplayText&gt;&lt;record&gt;&lt;rec-number&gt;2291&lt;/rec-number&gt;&lt;foreign-keys&gt;&lt;key app="EN" db-id="s5xzfar5vdfrsne2006va5sexf9z0sftrtwa" timestamp="1606617554"&gt;2291&lt;/key&gt;&lt;/foreign-keys&gt;&lt;ref-type name="Journal Article"&gt;17&lt;/ref-type&gt;&lt;contributors&gt;&lt;authors&gt;&lt;author&gt;Carrier, Neil&lt;/author&gt;&lt;author&gt;Lochery, Emma&lt;/author&gt;&lt;/authors&gt;&lt;/contributors&gt;&lt;titles&gt;&lt;title&gt;Missing states? Somali trade networks and the Eastleigh transformation&lt;/title&gt;&lt;secondary-title&gt;Journal of Eastern African Studies&lt;/secondary-title&gt;&lt;/titles&gt;&lt;periodical&gt;&lt;full-title&gt;Journal of Eastern African Studies&lt;/full-title&gt;&lt;/periodical&gt;&lt;pages&gt;334-352&lt;/pages&gt;&lt;volume&gt;7&lt;/volume&gt;&lt;number&gt;2&lt;/number&gt;&lt;dates&gt;&lt;year&gt;2013&lt;/year&gt;&lt;/dates&gt;&lt;isbn&gt;1753-1055&lt;/isbn&gt;&lt;urls&gt;&lt;/urls&gt;&lt;/record&gt;&lt;/Cite&gt;&lt;/EndNote&gt;</w:instrText>
      </w:r>
      <w:r w:rsidR="00211C3E">
        <w:rPr>
          <w:rFonts w:asciiTheme="majorBidi" w:hAnsiTheme="majorBidi" w:cstheme="majorBidi"/>
          <w:sz w:val="24"/>
        </w:rPr>
        <w:fldChar w:fldCharType="separate"/>
      </w:r>
      <w:r w:rsidR="009F715B">
        <w:rPr>
          <w:rFonts w:asciiTheme="majorBidi" w:hAnsiTheme="majorBidi" w:cstheme="majorBidi"/>
          <w:noProof/>
          <w:sz w:val="24"/>
        </w:rPr>
        <w:t>(Carrier and Lochery 2013)</w:t>
      </w:r>
      <w:r w:rsidR="00211C3E">
        <w:rPr>
          <w:rFonts w:asciiTheme="majorBidi" w:hAnsiTheme="majorBidi" w:cstheme="majorBidi"/>
          <w:sz w:val="24"/>
        </w:rPr>
        <w:fldChar w:fldCharType="end"/>
      </w:r>
      <w:r w:rsidR="00D35F89">
        <w:rPr>
          <w:rFonts w:asciiTheme="majorBidi" w:hAnsiTheme="majorBidi" w:cstheme="majorBidi"/>
          <w:sz w:val="24"/>
        </w:rPr>
        <w:t xml:space="preserve">. When Siad Barre was forcibly removed from power in 1991 as part of the government’s collapse, hundreds of thousands of </w:t>
      </w:r>
      <w:r w:rsidR="00081BE1">
        <w:rPr>
          <w:rFonts w:asciiTheme="majorBidi" w:hAnsiTheme="majorBidi" w:cstheme="majorBidi"/>
          <w:sz w:val="24"/>
        </w:rPr>
        <w:t xml:space="preserve">additional </w:t>
      </w:r>
      <w:r w:rsidR="00D35F89">
        <w:rPr>
          <w:rFonts w:asciiTheme="majorBidi" w:hAnsiTheme="majorBidi" w:cstheme="majorBidi"/>
          <w:sz w:val="24"/>
        </w:rPr>
        <w:t>Somalis fled to Kenya</w:t>
      </w:r>
      <w:r w:rsidR="001B3A41">
        <w:rPr>
          <w:rFonts w:asciiTheme="majorBidi" w:hAnsiTheme="majorBidi" w:cstheme="majorBidi"/>
          <w:sz w:val="24"/>
        </w:rPr>
        <w:t xml:space="preserve"> </w:t>
      </w:r>
      <w:r w:rsidR="001B3A41">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&lt;EndNote&gt;&lt;Cite&gt;&lt;Author&gt;Kapteijns&lt;/Author&gt;&lt;Year&gt;2013&lt;/Year&gt;&lt;RecNum&gt;404&lt;/RecNum&gt;&lt;DisplayText&gt;(Kapteijns 2013; Verdirame 1999)&lt;/DisplayText&gt;&lt;record&gt;&lt;rec-number&gt;404&lt;/rec-number&gt;&lt;foreign-keys&gt;&lt;key app="EN" db-id="s5xzfar5vdfrsne2006va5sexf9z0sftrtwa" timestamp="1454978708"&gt;404&lt;/key&gt;&lt;/foreign-keys&gt;&lt;ref-type name="Book"&gt;6&lt;/ref-type&gt;&lt;contributors&gt;&lt;authors&gt;&lt;author&gt;Kapteijns, Lidwien&lt;/author&gt;&lt;/authors&gt;&lt;/contributors&gt;&lt;titles&gt;&lt;title&gt;Clan Cleansing in Somalia: The Ruinous Legacy of 1991&lt;/title&gt;&lt;/titles&gt;&lt;dates&gt;&lt;year&gt;2013&lt;/year&gt;&lt;/dates&gt;&lt;pub-location&gt;Philadelphia&lt;/pub-location&gt;&lt;publisher&gt;University of Pennsylvania Press&lt;/publisher&gt;&lt;urls&gt;&lt;/urls&gt;&lt;/record&gt;&lt;/Cite&gt;&lt;Cite&gt;&lt;Author&gt;Verdirame&lt;/Author&gt;&lt;Year&gt;1999&lt;/Year&gt;&lt;RecNum&gt;670&lt;/RecNum&gt;&lt;record&gt;&lt;rec-number&gt;670&lt;/rec-number&gt;&lt;foreign-keys&gt;&lt;key app="EN" db-id="s5xzfar5vdfrsne2006va5sexf9z0sftrtwa" timestamp="1454978722"&gt;670&lt;/key&gt;&lt;/foreign-keys&gt;&lt;ref-type name="Journal Article"&gt;17&lt;/ref-type&gt;&lt;contributors&gt;&lt;authors&gt;&lt;author&gt;Verdirame, Guglielmo&lt;/author&gt;&lt;/authors&gt;&lt;/contributors&gt;&lt;titles&gt;&lt;title&gt;Human Rights and Refugees: The Case of Kenya&lt;/title&gt;&lt;secondary-title&gt;Journal of Refugee Studies&lt;/secondary-title&gt;&lt;/titles&gt;&lt;periodical&gt;&lt;full-title&gt;Journal of Refugee Studies&lt;/full-title&gt;&lt;/periodical&gt;&lt;pages&gt;54-77&lt;/pages&gt;&lt;volume&gt;12&lt;/volume&gt;&lt;number&gt;1&lt;/number&gt;&lt;dates&gt;&lt;year&gt;1999&lt;/year&gt;&lt;/dates&gt;&lt;urls&gt;&lt;/urls&gt;&lt;/record&gt;&lt;/Cite&gt;&lt;/EndNote&gt;</w:instrText>
      </w:r>
      <w:r w:rsidR="001B3A41">
        <w:rPr>
          <w:rFonts w:asciiTheme="majorBidi" w:hAnsiTheme="majorBidi" w:cstheme="majorBidi"/>
          <w:sz w:val="24"/>
        </w:rPr>
        <w:fldChar w:fldCharType="separate"/>
      </w:r>
      <w:r w:rsidR="00280700">
        <w:rPr>
          <w:rFonts w:asciiTheme="majorBidi" w:hAnsiTheme="majorBidi" w:cstheme="majorBidi"/>
          <w:noProof/>
          <w:sz w:val="24"/>
        </w:rPr>
        <w:t>(Kapteijns 2013; Verdirame 1999)</w:t>
      </w:r>
      <w:r w:rsidR="001B3A41">
        <w:rPr>
          <w:rFonts w:asciiTheme="majorBidi" w:hAnsiTheme="majorBidi" w:cstheme="majorBidi"/>
          <w:sz w:val="24"/>
        </w:rPr>
        <w:fldChar w:fldCharType="end"/>
      </w:r>
      <w:r w:rsidR="00D35F89">
        <w:rPr>
          <w:rFonts w:asciiTheme="majorBidi" w:hAnsiTheme="majorBidi" w:cstheme="majorBidi"/>
          <w:sz w:val="24"/>
        </w:rPr>
        <w:t xml:space="preserve">. </w:t>
      </w:r>
      <w:r w:rsidR="00D35F89">
        <w:rPr>
          <w:rFonts w:asciiTheme="majorBidi" w:hAnsiTheme="majorBidi" w:cstheme="majorBidi"/>
          <w:sz w:val="24"/>
        </w:rPr>
        <w:lastRenderedPageBreak/>
        <w:t>Many of them settled in the small existing Somali enclave in the Eastleigh neighborhood. They quickly turned Eastleigh into a crowded, busy hub of activity. Government services, however, did not keep up</w:t>
      </w:r>
      <w:r w:rsidR="001B3A41">
        <w:rPr>
          <w:rFonts w:asciiTheme="majorBidi" w:hAnsiTheme="majorBidi" w:cstheme="majorBidi"/>
          <w:sz w:val="24"/>
        </w:rPr>
        <w:t xml:space="preserve"> </w:t>
      </w:r>
      <w:r w:rsidR="001B3A41">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&lt;EndNote&gt;&lt;Cite&gt;&lt;Author&gt;Asoka&lt;/Author&gt;&lt;Year&gt;2013&lt;/Year&gt;&lt;RecNum&gt;5&lt;/RecNum&gt;&lt;DisplayText&gt;(Asoka, Thuo, and Bunyasi 2013)&lt;/DisplayText&gt;&lt;record&gt;&lt;rec-number&gt;5&lt;/rec-number&gt;&lt;foreign-keys&gt;&lt;key app="EN" db-id="s5xzfar5vdfrsne2006va5sexf9z0sftrtwa" timestamp="1454977522"&gt;5&lt;/key&gt;&lt;/foreign-keys&gt;&lt;ref-type name="Journal Article"&gt;17&lt;/ref-type&gt;&lt;contributors&gt;&lt;authors&gt;&lt;author&gt;Asoka, Gilbert&lt;/author&gt;&lt;author&gt;Thuo, Aggrey&lt;/author&gt;&lt;author&gt;Bunyasi, Martin&lt;/author&gt;&lt;/authors&gt;&lt;/contributors&gt;&lt;titles&gt;&lt;title&gt;Effects of Population Growth on Urban Infrastructure and Services: A Case of Eastleigh Neighborhood Nairobi, Kenya&lt;/title&gt;&lt;secondary-title&gt;Journal of Anthropology &amp;amp; Archaeology&lt;/secondary-title&gt;&lt;/titles&gt;&lt;periodical&gt;&lt;full-title&gt;Journal of Anthropology &amp;amp; Archaeology&lt;/full-title&gt;&lt;/periodical&gt;&lt;pages&gt;41-56&lt;/pages&gt;&lt;volume&gt;1&lt;/volume&gt;&lt;number&gt;1&lt;/number&gt;&lt;dates&gt;&lt;year&gt;2013&lt;/year&gt;&lt;/dates&gt;&lt;urls&gt;&lt;/urls&gt;&lt;/record&gt;&lt;/Cite&gt;&lt;/EndNote&gt;</w:instrText>
      </w:r>
      <w:r w:rsidR="001B3A41">
        <w:rPr>
          <w:rFonts w:asciiTheme="majorBidi" w:hAnsiTheme="majorBidi" w:cstheme="majorBidi"/>
          <w:sz w:val="24"/>
        </w:rPr>
        <w:fldChar w:fldCharType="separate"/>
      </w:r>
      <w:r w:rsidR="00A950E0">
        <w:rPr>
          <w:rFonts w:asciiTheme="majorBidi" w:hAnsiTheme="majorBidi" w:cstheme="majorBidi"/>
          <w:noProof/>
          <w:sz w:val="24"/>
        </w:rPr>
        <w:t>(Asoka, Thuo, and Bunyasi 2013)</w:t>
      </w:r>
      <w:r w:rsidR="001B3A41">
        <w:rPr>
          <w:rFonts w:asciiTheme="majorBidi" w:hAnsiTheme="majorBidi" w:cstheme="majorBidi"/>
          <w:sz w:val="24"/>
        </w:rPr>
        <w:fldChar w:fldCharType="end"/>
      </w:r>
      <w:r w:rsidR="00D35F89">
        <w:rPr>
          <w:rFonts w:asciiTheme="majorBidi" w:hAnsiTheme="majorBidi" w:cstheme="majorBidi"/>
          <w:sz w:val="24"/>
        </w:rPr>
        <w:t>. Kenyan police also harassed Somalis in Eastleigh on a regular basis</w:t>
      </w:r>
      <w:r w:rsidR="001B3A41">
        <w:rPr>
          <w:rFonts w:asciiTheme="majorBidi" w:hAnsiTheme="majorBidi" w:cstheme="majorBidi"/>
          <w:sz w:val="24"/>
        </w:rPr>
        <w:t xml:space="preserve"> </w:t>
      </w:r>
      <w:r w:rsidR="001B3A41">
        <w:rPr>
          <w:rFonts w:asciiTheme="majorBidi" w:hAnsiTheme="majorBidi" w:cstheme="majorBidi"/>
          <w:sz w:val="24"/>
        </w:rPr>
        <w:fldChar w:fldCharType="begin">
          <w:fldData xml:space="preserve">PEVuZE5vdGU+PENpdGU+PEF1dGhvcj5JbmRlcGVuZGVudCBQb2xpY2luZyBPdmVyc2lnaHQgQWdl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</w:fldData>
        </w:fldChar>
      </w:r>
      <w:r w:rsidR="00280700">
        <w:rPr>
          <w:rFonts w:asciiTheme="majorBidi" w:hAnsiTheme="majorBidi" w:cstheme="majorBidi"/>
          <w:sz w:val="24"/>
        </w:rPr>
        <w:instrText xml:space="preserve"> ADDIN EN.CITE </w:instrText>
      </w:r>
      <w:r w:rsidR="00280700">
        <w:rPr>
          <w:rFonts w:asciiTheme="majorBidi" w:hAnsiTheme="majorBidi" w:cstheme="majorBidi"/>
          <w:sz w:val="24"/>
        </w:rPr>
        <w:fldChar w:fldCharType="begin">
          <w:fldData xml:space="preserve">PEVuZE5vdGU+PENpdGU+PEF1dGhvcj5JbmRlcGVuZGVudCBQb2xpY2luZyBPdmVyc2lnaHQgQWdl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</w:fldData>
        </w:fldChar>
      </w:r>
      <w:r w:rsidR="00280700">
        <w:rPr>
          <w:rFonts w:asciiTheme="majorBidi" w:hAnsiTheme="majorBidi" w:cstheme="majorBidi"/>
          <w:sz w:val="24"/>
        </w:rPr>
        <w:instrText xml:space="preserve"> ADDIN EN.CITE.DATA </w:instrText>
      </w:r>
      <w:r w:rsidR="00280700">
        <w:rPr>
          <w:rFonts w:asciiTheme="majorBidi" w:hAnsiTheme="majorBidi" w:cstheme="majorBidi"/>
          <w:sz w:val="24"/>
        </w:rPr>
      </w:r>
      <w:r w:rsidR="00280700">
        <w:rPr>
          <w:rFonts w:asciiTheme="majorBidi" w:hAnsiTheme="majorBidi" w:cstheme="majorBidi"/>
          <w:sz w:val="24"/>
        </w:rPr>
        <w:fldChar w:fldCharType="end"/>
      </w:r>
      <w:r w:rsidR="001B3A41">
        <w:rPr>
          <w:rFonts w:asciiTheme="majorBidi" w:hAnsiTheme="majorBidi" w:cstheme="majorBidi"/>
          <w:sz w:val="24"/>
        </w:rPr>
      </w:r>
      <w:r w:rsidR="001B3A41">
        <w:rPr>
          <w:rFonts w:asciiTheme="majorBidi" w:hAnsiTheme="majorBidi" w:cstheme="majorBidi"/>
          <w:sz w:val="24"/>
        </w:rPr>
        <w:fldChar w:fldCharType="separate"/>
      </w:r>
      <w:r w:rsidR="00280700">
        <w:rPr>
          <w:rFonts w:asciiTheme="majorBidi" w:hAnsiTheme="majorBidi" w:cstheme="majorBidi"/>
          <w:noProof/>
          <w:sz w:val="24"/>
        </w:rPr>
        <w:t>(Independent Policing Oversight Agency 2014; Yarnell and Thomas 2014; Parker 2002)</w:t>
      </w:r>
      <w:r w:rsidR="001B3A41">
        <w:rPr>
          <w:rFonts w:asciiTheme="majorBidi" w:hAnsiTheme="majorBidi" w:cstheme="majorBidi"/>
          <w:sz w:val="24"/>
        </w:rPr>
        <w:fldChar w:fldCharType="end"/>
      </w:r>
      <w:r w:rsidR="00D35F89">
        <w:rPr>
          <w:rFonts w:asciiTheme="majorBidi" w:hAnsiTheme="majorBidi" w:cstheme="majorBidi"/>
          <w:sz w:val="24"/>
        </w:rPr>
        <w:t>. This lack of needed government services and frequent state harassment produced a large number of Somalis with grievances against the Kenyan government, and Somalis in Eastleigh formed tight-knit social networks that were difficult to monitor. This simmering strain yielded people willing to be recruited by Al Shabaab for terrorist activity, including the infamous Westgate shopping ma</w:t>
      </w:r>
      <w:r w:rsidR="00457E1E">
        <w:rPr>
          <w:rFonts w:asciiTheme="majorBidi" w:hAnsiTheme="majorBidi" w:cstheme="majorBidi"/>
          <w:sz w:val="24"/>
        </w:rPr>
        <w:t>ll attack in 2013 that killed at least 67</w:t>
      </w:r>
      <w:r w:rsidR="00D35F89">
        <w:rPr>
          <w:rFonts w:asciiTheme="majorBidi" w:hAnsiTheme="majorBidi" w:cstheme="majorBidi"/>
          <w:sz w:val="24"/>
        </w:rPr>
        <w:t xml:space="preserve"> people.</w:t>
      </w:r>
    </w:p>
    <w:p w14:paraId="480C4BDD" w14:textId="6BDCFA7E" w:rsidR="00B700BB" w:rsidRPr="00157951" w:rsidRDefault="00CA7D21" w:rsidP="00A950E0">
      <w:pPr>
        <w:spacing w:after="0" w:line="480" w:lineRule="auto"/>
        <w:ind w:firstLine="720"/>
        <w:contextualSpacing/>
        <w:rPr>
          <w:rFonts w:asciiTheme="majorBidi" w:hAnsiTheme="majorBidi" w:cstheme="majorBidi"/>
          <w:sz w:val="24"/>
        </w:rPr>
      </w:pPr>
      <w:r>
        <w:rPr>
          <w:rFonts w:asciiTheme="majorBidi" w:hAnsiTheme="majorBidi" w:cstheme="majorBidi"/>
          <w:sz w:val="24"/>
        </w:rPr>
        <w:t>S</w:t>
      </w:r>
      <w:r w:rsidR="004D2DEE">
        <w:rPr>
          <w:rFonts w:asciiTheme="majorBidi" w:hAnsiTheme="majorBidi" w:cstheme="majorBidi"/>
          <w:sz w:val="24"/>
        </w:rPr>
        <w:t>hift</w:t>
      </w:r>
      <w:r>
        <w:rPr>
          <w:rFonts w:asciiTheme="majorBidi" w:hAnsiTheme="majorBidi" w:cstheme="majorBidi"/>
          <w:sz w:val="24"/>
        </w:rPr>
        <w:t>s</w:t>
      </w:r>
      <w:r w:rsidR="004D2DEE">
        <w:rPr>
          <w:rFonts w:asciiTheme="majorBidi" w:hAnsiTheme="majorBidi" w:cstheme="majorBidi"/>
          <w:sz w:val="24"/>
        </w:rPr>
        <w:t xml:space="preserve"> to urban areas</w:t>
      </w:r>
      <w:r>
        <w:rPr>
          <w:rFonts w:asciiTheme="majorBidi" w:hAnsiTheme="majorBidi" w:cstheme="majorBidi"/>
          <w:sz w:val="24"/>
        </w:rPr>
        <w:t xml:space="preserve"> like these are</w:t>
      </w:r>
      <w:r w:rsidR="004D2DEE">
        <w:rPr>
          <w:rFonts w:asciiTheme="majorBidi" w:hAnsiTheme="majorBidi" w:cstheme="majorBidi"/>
          <w:sz w:val="24"/>
        </w:rPr>
        <w:t xml:space="preserve"> likely to benefit terrorist organizations relati</w:t>
      </w:r>
      <w:r w:rsidR="000234C1">
        <w:rPr>
          <w:rFonts w:asciiTheme="majorBidi" w:hAnsiTheme="majorBidi" w:cstheme="majorBidi"/>
          <w:sz w:val="24"/>
        </w:rPr>
        <w:t>ve to their rebel counterparts.</w:t>
      </w:r>
      <w:r w:rsidR="004D2DEE">
        <w:rPr>
          <w:rFonts w:asciiTheme="majorBidi" w:hAnsiTheme="majorBidi" w:cstheme="majorBidi"/>
          <w:sz w:val="24"/>
        </w:rPr>
        <w:t xml:space="preserve"> First, migrants are likely to rely on their pre-existing social networks to find an appropriate destination</w:t>
      </w:r>
      <w:r w:rsidR="008A36C6">
        <w:rPr>
          <w:rFonts w:asciiTheme="majorBidi" w:hAnsiTheme="majorBidi" w:cstheme="majorBidi"/>
          <w:sz w:val="24"/>
        </w:rPr>
        <w:t xml:space="preserve"> that is near other migrants </w:t>
      </w:r>
      <w:r w:rsidR="008A36C6">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&lt;EndNote&gt;&lt;Cite&gt;&lt;Author&gt;Schon&lt;/Author&gt;&lt;Year&gt;2018&lt;/Year&gt;&lt;RecNum&gt;1387&lt;/RecNum&gt;&lt;DisplayText&gt;(Schon 2018)&lt;/DisplayText&gt;&lt;record&gt;&lt;rec-number&gt;1387&lt;/rec-number&gt;&lt;foreign-keys&gt;&lt;key app="EN" db-id="s5xzfar5vdfrsne2006va5sexf9z0sftrtwa" timestamp="1520885769"&gt;1387&lt;/key&gt;&lt;/foreign-keys&gt;&lt;ref-type name="Journal Article"&gt;17&lt;/ref-type&gt;&lt;contributors&gt;&lt;authors&gt;&lt;author&gt;Schon, Justin&lt;/author&gt;&lt;/authors&gt;&lt;/contributors&gt;&lt;titles&gt;&lt;title&gt;Using ERGMs to Disaggregate Displacement Cascades&lt;/title&gt;&lt;secondary-title&gt;Journal of Social Structure&lt;/secondary-title&gt;&lt;/titles&gt;&lt;periodical&gt;&lt;full-title&gt;Journal of Social Structure&lt;/full-title&gt;&lt;/periodical&gt;&lt;volume&gt;19&lt;/volume&gt;&lt;number&gt;1&lt;/number&gt;&lt;dates&gt;&lt;year&gt;2018&lt;/year&gt;&lt;/dates&gt;&lt;urls&gt;&lt;/urls&gt;&lt;/record&gt;&lt;/Cite&gt;&lt;/EndNote&gt;</w:instrText>
      </w:r>
      <w:r w:rsidR="008A36C6">
        <w:rPr>
          <w:rFonts w:asciiTheme="majorBidi" w:hAnsiTheme="majorBidi" w:cstheme="majorBidi"/>
          <w:sz w:val="24"/>
        </w:rPr>
        <w:fldChar w:fldCharType="separate"/>
      </w:r>
      <w:r w:rsidR="009F715B">
        <w:rPr>
          <w:rFonts w:asciiTheme="majorBidi" w:hAnsiTheme="majorBidi" w:cstheme="majorBidi"/>
          <w:noProof/>
          <w:sz w:val="24"/>
        </w:rPr>
        <w:t>(Schon 2018)</w:t>
      </w:r>
      <w:r w:rsidR="008A36C6">
        <w:rPr>
          <w:rFonts w:asciiTheme="majorBidi" w:hAnsiTheme="majorBidi" w:cstheme="majorBidi"/>
          <w:sz w:val="24"/>
        </w:rPr>
        <w:fldChar w:fldCharType="end"/>
      </w:r>
      <w:r w:rsidR="008A36C6">
        <w:rPr>
          <w:rFonts w:asciiTheme="majorBidi" w:hAnsiTheme="majorBidi" w:cstheme="majorBidi"/>
          <w:sz w:val="24"/>
        </w:rPr>
        <w:t>.</w:t>
      </w:r>
      <w:r w:rsidR="004D2DEE">
        <w:rPr>
          <w:rFonts w:asciiTheme="majorBidi" w:hAnsiTheme="majorBidi" w:cstheme="majorBidi"/>
          <w:sz w:val="24"/>
        </w:rPr>
        <w:t xml:space="preserve"> This results in the uneven distribution o</w:t>
      </w:r>
      <w:r w:rsidR="008A36C6">
        <w:rPr>
          <w:rFonts w:asciiTheme="majorBidi" w:hAnsiTheme="majorBidi" w:cstheme="majorBidi"/>
          <w:sz w:val="24"/>
        </w:rPr>
        <w:t>f migrants in a receiving city.</w:t>
      </w:r>
      <w:r w:rsidR="004D2DEE">
        <w:rPr>
          <w:rFonts w:asciiTheme="majorBidi" w:hAnsiTheme="majorBidi" w:cstheme="majorBidi"/>
          <w:sz w:val="24"/>
        </w:rPr>
        <w:t xml:space="preserve"> This spatial concentration is beneficial for migrants, since it provides them with a welcoming population of others who share similar background and experiences</w:t>
      </w:r>
      <w:r w:rsidR="008A36C6">
        <w:rPr>
          <w:rFonts w:asciiTheme="majorBidi" w:hAnsiTheme="majorBidi" w:cstheme="majorBidi"/>
          <w:sz w:val="24"/>
        </w:rPr>
        <w:t xml:space="preserve"> </w:t>
      </w:r>
      <w:r w:rsidR="008A36C6">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&lt;EndNote&gt;&lt;Cite&gt;&lt;Author&gt;Adida&lt;/Author&gt;&lt;Year&gt;2014&lt;/Year&gt;&lt;RecNum&gt;659&lt;/RecNum&gt;&lt;DisplayText&gt;(Adida 2014)&lt;/DisplayText&gt;&lt;record&gt;&lt;rec-number&gt;659&lt;/rec-number&gt;&lt;foreign-keys&gt;&lt;key app="EN" db-id="s5xzfar5vdfrsne2006va5sexf9z0sftrtwa" timestamp="1454978722"&gt;659&lt;/key&gt;&lt;/foreign-keys&gt;&lt;ref-type name="Book"&gt;6&lt;/ref-type&gt;&lt;contributors&gt;&lt;authors&gt;&lt;author&gt;Adida, Claire&lt;/author&gt;&lt;/authors&gt;&lt;/contributors&gt;&lt;titles&gt;&lt;title&gt;Immigrant Exclusion and Insecurity in Africa: Coethnic Strangers&lt;/title&gt;&lt;/titles&gt;&lt;dates&gt;&lt;year&gt;2014&lt;/year&gt;&lt;/dates&gt;&lt;pub-location&gt;New York&lt;/pub-location&gt;&lt;publisher&gt;Cambridge University Press&lt;/publisher&gt;&lt;urls&gt;&lt;/urls&gt;&lt;/record&gt;&lt;/Cite&gt;&lt;/EndNote&gt;</w:instrText>
      </w:r>
      <w:r w:rsidR="008A36C6">
        <w:rPr>
          <w:rFonts w:asciiTheme="majorBidi" w:hAnsiTheme="majorBidi" w:cstheme="majorBidi"/>
          <w:sz w:val="24"/>
        </w:rPr>
        <w:fldChar w:fldCharType="separate"/>
      </w:r>
      <w:r w:rsidR="009F715B">
        <w:rPr>
          <w:rFonts w:asciiTheme="majorBidi" w:hAnsiTheme="majorBidi" w:cstheme="majorBidi"/>
          <w:noProof/>
          <w:sz w:val="24"/>
        </w:rPr>
        <w:t>(Adida 2014)</w:t>
      </w:r>
      <w:r w:rsidR="008A36C6">
        <w:rPr>
          <w:rFonts w:asciiTheme="majorBidi" w:hAnsiTheme="majorBidi" w:cstheme="majorBidi"/>
          <w:sz w:val="24"/>
        </w:rPr>
        <w:fldChar w:fldCharType="end"/>
      </w:r>
      <w:r w:rsidR="008A36C6">
        <w:rPr>
          <w:rFonts w:asciiTheme="majorBidi" w:hAnsiTheme="majorBidi" w:cstheme="majorBidi"/>
          <w:sz w:val="24"/>
        </w:rPr>
        <w:t>.</w:t>
      </w:r>
      <w:r w:rsidR="00010134">
        <w:rPr>
          <w:rFonts w:asciiTheme="majorBidi" w:hAnsiTheme="majorBidi" w:cstheme="majorBidi"/>
          <w:sz w:val="24"/>
        </w:rPr>
        <w:t xml:space="preserve"> But, at the same time, this also exposes people to </w:t>
      </w:r>
      <w:r w:rsidR="008A36C6">
        <w:rPr>
          <w:rFonts w:asciiTheme="majorBidi" w:hAnsiTheme="majorBidi" w:cstheme="majorBidi"/>
          <w:sz w:val="24"/>
        </w:rPr>
        <w:t>those with similar grievances</w:t>
      </w:r>
      <w:r w:rsidR="007A0E85">
        <w:rPr>
          <w:rFonts w:asciiTheme="majorBidi" w:hAnsiTheme="majorBidi" w:cstheme="majorBidi"/>
          <w:sz w:val="24"/>
        </w:rPr>
        <w:t xml:space="preserve"> </w:t>
      </w:r>
      <w:r w:rsidR="007A0E85">
        <w:rPr>
          <w:rFonts w:asciiTheme="majorBidi" w:hAnsiTheme="majorBidi" w:cstheme="majorBidi"/>
          <w:sz w:val="24"/>
        </w:rPr>
        <w:fldChar w:fldCharType="begin"/>
      </w:r>
      <w:r w:rsidR="00280700">
        <w:rPr>
          <w:rFonts w:asciiTheme="majorBidi" w:hAnsiTheme="majorBidi" w:cstheme="majorBidi"/>
          <w:sz w:val="24"/>
        </w:rPr>
        <w:instrText xml:space="preserve"> ADDIN EN.CITE &lt;EndNote&gt;&lt;Cite&gt;&lt;Author&gt;Gurr&lt;/Author&gt;&lt;Year&gt;1970&lt;/Year&gt;&lt;RecNum&gt;591&lt;/RecNum&gt;&lt;DisplayText&gt;(Gurr 1970; Sayles 1984; Cederman, Gleditsch, and Buhaug 2013)&lt;/DisplayText&gt;&lt;record&gt;&lt;rec-number&gt;591&lt;/rec-number&gt;&lt;foreign-keys&gt;&lt;key app="EN" db-id="s5xzfar5vdfrsne2006va5sexf9z0sftrtwa" timestamp="1454978720"&gt;591&lt;/key&gt;&lt;/foreign-keys&gt;&lt;ref-type name="Book"&gt;6&lt;/ref-type&gt;&lt;contributors&gt;&lt;authors&gt;&lt;author&gt;Gurr, Ted Robert&lt;/author&gt;&lt;/authors&gt;&lt;/contributors&gt;&lt;titles&gt;&lt;title&gt;Why Men Rebel&lt;/title&gt;&lt;/titles&gt;&lt;dates&gt;&lt;year&gt;1970&lt;/year&gt;&lt;/dates&gt;&lt;pub-location&gt;Princeton&lt;/pub-location&gt;&lt;publisher&gt;Princeton University Press&lt;/publisher&gt;&lt;urls&gt;&lt;/urls&gt;&lt;/record&gt;&lt;/Cite&gt;&lt;Cite&gt;&lt;Author&gt;Sayles&lt;/Author&gt;&lt;Year&gt;1984&lt;/Year&gt;&lt;RecNum&gt;513&lt;/RecNum&gt;&lt;record&gt;&lt;rec-number&gt;513&lt;/rec-number&gt;&lt;foreign-keys&gt;&lt;key app="EN" db-id="s5xzfar5vdfrsne2006va5sexf9z0sftrtwa" timestamp="1454978717"&gt;513&lt;/key&gt;&lt;/foreign-keys&gt;&lt;ref-type name="Journal Article"&gt;17&lt;/ref-type&gt;&lt;contributors&gt;&lt;authors&gt;&lt;author&gt;Sayles, Marnie&lt;/author&gt;&lt;/authors&gt;&lt;/contributors&gt;&lt;titles&gt;&lt;title&gt;Relative Deprivation and Collective Protest: An Impoverished Theory?&lt;/title&gt;&lt;secondary-title&gt;Sociological Inquiry&lt;/secondary-title&gt;&lt;/titles&gt;&lt;periodical&gt;&lt;full-title&gt;Sociological Inquiry&lt;/full-title&gt;&lt;/periodical&gt;&lt;pages&gt;449-465&lt;/pages&gt;&lt;volume&gt;54&lt;/volume&gt;&lt;dates&gt;&lt;year&gt;1984&lt;/year&gt;&lt;/dates&gt;&lt;urls&gt;&lt;/urls&gt;&lt;/record&gt;&lt;/Cite&gt;&lt;Cite&gt;&lt;Author&gt;Cederman&lt;/Author&gt;&lt;Year&gt;2013&lt;/Year&gt;&lt;RecNum&gt;1219&lt;/RecNum&gt;&lt;record&gt;&lt;rec-number&gt;1219&lt;/rec-number&gt;&lt;foreign-keys&gt;&lt;key app="EN" db-id="s5xzfar5vdfrsne2006va5sexf9z0sftrtwa" timestamp="1492016632"&gt;1219&lt;/key&gt;&lt;/foreign-keys&gt;&lt;ref-type name="Book"&gt;6&lt;/ref-type&gt;&lt;contributors&gt;&lt;authors&gt;&lt;author&gt;Cederman, Lars-Erik&lt;/author&gt;&lt;author&gt;Gleditsch, Kristian Skrede&lt;/author&gt;&lt;author&gt;Buhaug, Halvard&lt;/author&gt;&lt;/authors&gt;&lt;/contributors&gt;&lt;titles&gt;&lt;title&gt;Inequality, grievances, and civil war&lt;/title&gt;&lt;/titles&gt;&lt;dates&gt;&lt;year&gt;2013&lt;/year&gt;&lt;/dates&gt;&lt;publisher&gt;Cambridge University Press&lt;/publisher&gt;&lt;isbn&gt;1107244668&lt;/isbn&gt;&lt;urls&gt;&lt;/urls&gt;&lt;/record&gt;&lt;/Cite&gt;&lt;/EndNote&gt;</w:instrText>
      </w:r>
      <w:r w:rsidR="007A0E85">
        <w:rPr>
          <w:rFonts w:asciiTheme="majorBidi" w:hAnsiTheme="majorBidi" w:cstheme="majorBidi"/>
          <w:sz w:val="24"/>
        </w:rPr>
        <w:fldChar w:fldCharType="separate"/>
      </w:r>
      <w:r w:rsidR="00280700">
        <w:rPr>
          <w:rFonts w:asciiTheme="majorBidi" w:hAnsiTheme="majorBidi" w:cstheme="majorBidi"/>
          <w:noProof/>
          <w:sz w:val="24"/>
        </w:rPr>
        <w:t>(Gurr 1970; Sayles 1984; Cederman, Gleditsch, and Buhaug 2013)</w:t>
      </w:r>
      <w:r w:rsidR="007A0E85">
        <w:rPr>
          <w:rFonts w:asciiTheme="majorBidi" w:hAnsiTheme="majorBidi" w:cstheme="majorBidi"/>
          <w:sz w:val="24"/>
        </w:rPr>
        <w:fldChar w:fldCharType="end"/>
      </w:r>
      <w:r w:rsidR="008A36C6">
        <w:rPr>
          <w:rFonts w:asciiTheme="majorBidi" w:hAnsiTheme="majorBidi" w:cstheme="majorBidi"/>
          <w:sz w:val="24"/>
        </w:rPr>
        <w:t>.</w:t>
      </w:r>
      <w:r w:rsidR="004D2DEE">
        <w:rPr>
          <w:rFonts w:asciiTheme="majorBidi" w:hAnsiTheme="majorBidi" w:cstheme="majorBidi"/>
          <w:sz w:val="24"/>
        </w:rPr>
        <w:t xml:space="preserve"> Their concentration in a small area mean</w:t>
      </w:r>
      <w:r w:rsidR="00625C6B">
        <w:rPr>
          <w:rFonts w:asciiTheme="majorBidi" w:hAnsiTheme="majorBidi" w:cstheme="majorBidi"/>
          <w:sz w:val="24"/>
        </w:rPr>
        <w:t>s</w:t>
      </w:r>
      <w:r w:rsidR="004D2DEE">
        <w:rPr>
          <w:rFonts w:asciiTheme="majorBidi" w:hAnsiTheme="majorBidi" w:cstheme="majorBidi"/>
          <w:sz w:val="24"/>
        </w:rPr>
        <w:t xml:space="preserve"> that it is more likely that they will meet other aggrieved migrants </w:t>
      </w:r>
      <w:r w:rsidR="00625C6B">
        <w:rPr>
          <w:rFonts w:asciiTheme="majorBidi" w:hAnsiTheme="majorBidi" w:cstheme="majorBidi"/>
          <w:sz w:val="24"/>
        </w:rPr>
        <w:t>than they would have</w:t>
      </w:r>
      <w:r w:rsidR="00010134">
        <w:rPr>
          <w:rFonts w:asciiTheme="majorBidi" w:hAnsiTheme="majorBidi" w:cstheme="majorBidi"/>
          <w:sz w:val="24"/>
        </w:rPr>
        <w:t xml:space="preserve"> in a rural area</w:t>
      </w:r>
      <w:r w:rsidR="00625C6B">
        <w:rPr>
          <w:rFonts w:asciiTheme="majorBidi" w:hAnsiTheme="majorBidi" w:cstheme="majorBidi"/>
          <w:sz w:val="24"/>
        </w:rPr>
        <w:t>, thereby simplifying</w:t>
      </w:r>
      <w:r w:rsidR="007470A6">
        <w:rPr>
          <w:rFonts w:asciiTheme="majorBidi" w:hAnsiTheme="majorBidi" w:cstheme="majorBidi"/>
          <w:sz w:val="24"/>
        </w:rPr>
        <w:t xml:space="preserve"> </w:t>
      </w:r>
      <w:r w:rsidR="004D2DEE">
        <w:rPr>
          <w:rFonts w:asciiTheme="majorBidi" w:hAnsiTheme="majorBidi" w:cstheme="majorBidi"/>
          <w:sz w:val="24"/>
        </w:rPr>
        <w:t>recruitment for the terrorist organization</w:t>
      </w:r>
      <w:r w:rsidR="008A36C6">
        <w:rPr>
          <w:rFonts w:asciiTheme="majorBidi" w:hAnsiTheme="majorBidi" w:cstheme="majorBidi"/>
          <w:sz w:val="24"/>
        </w:rPr>
        <w:t>.</w:t>
      </w:r>
      <w:r w:rsidR="004D2DEE">
        <w:rPr>
          <w:rFonts w:asciiTheme="majorBidi" w:hAnsiTheme="majorBidi" w:cstheme="majorBidi"/>
          <w:sz w:val="24"/>
        </w:rPr>
        <w:t xml:space="preserve"> </w:t>
      </w:r>
      <w:r w:rsidR="00010134">
        <w:rPr>
          <w:rFonts w:asciiTheme="majorBidi" w:hAnsiTheme="majorBidi" w:cstheme="majorBidi"/>
          <w:sz w:val="24"/>
        </w:rPr>
        <w:t xml:space="preserve">This spatial concentration also simplifies targeting for opposing groups, meaning that these areas are likely to adopt a </w:t>
      </w:r>
      <w:r w:rsidR="004A3AB9">
        <w:rPr>
          <w:rFonts w:asciiTheme="majorBidi" w:hAnsiTheme="majorBidi" w:cstheme="majorBidi"/>
          <w:sz w:val="24"/>
        </w:rPr>
        <w:t>pre-emptive policy of violence.</w:t>
      </w:r>
      <w:r w:rsidR="00010134">
        <w:rPr>
          <w:rFonts w:asciiTheme="majorBidi" w:hAnsiTheme="majorBidi" w:cstheme="majorBidi"/>
          <w:sz w:val="24"/>
        </w:rPr>
        <w:t xml:space="preserve"> Lastly, the shift to urban areas means that organizations will have to become smaller, so as to escape the attention of security forces.</w:t>
      </w:r>
    </w:p>
    <w:p w14:paraId="528C114C" w14:textId="536093EF" w:rsidR="00735B26" w:rsidRPr="00D9706C" w:rsidRDefault="00DF26A2" w:rsidP="00DF26A2">
      <w:pPr>
        <w:pStyle w:val="Heading1"/>
        <w:spacing w:line="480" w:lineRule="auto"/>
        <w:contextualSpacing/>
        <w:rPr>
          <w:rFonts w:asciiTheme="majorBidi" w:hAnsiTheme="majorBidi"/>
        </w:rPr>
      </w:pPr>
      <w:r>
        <w:rPr>
          <w:rFonts w:asciiTheme="majorBidi" w:hAnsiTheme="majorBidi"/>
        </w:rPr>
        <w:lastRenderedPageBreak/>
        <w:t>Population clusters in border areas increase opportunity for terrorism</w:t>
      </w:r>
    </w:p>
    <w:p w14:paraId="7BC9320C" w14:textId="4F20FA9B" w:rsidR="00320BD4" w:rsidRDefault="003632E9" w:rsidP="00EC4B8E">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9D33CF">
        <w:rPr>
          <w:rFonts w:asciiTheme="majorBidi" w:hAnsiTheme="majorBidi" w:cstheme="majorBidi"/>
          <w:sz w:val="24"/>
          <w:szCs w:val="24"/>
        </w:rPr>
        <w:t>In addition to domestic factors that allow rural-urban migration to increase the risk of terrorism, p</w:t>
      </w:r>
      <w:r>
        <w:rPr>
          <w:rFonts w:asciiTheme="majorBidi" w:hAnsiTheme="majorBidi" w:cstheme="majorBidi"/>
          <w:sz w:val="24"/>
          <w:szCs w:val="24"/>
        </w:rPr>
        <w:t>opulation influxes into urban areas</w:t>
      </w:r>
      <w:r w:rsidR="009D33CF">
        <w:rPr>
          <w:rFonts w:asciiTheme="majorBidi" w:hAnsiTheme="majorBidi" w:cstheme="majorBidi"/>
          <w:sz w:val="24"/>
          <w:szCs w:val="24"/>
        </w:rPr>
        <w:t xml:space="preserve"> can also generate transnational dynamics that increase the risk of terrorism</w:t>
      </w:r>
      <w:r w:rsidR="00E7480F">
        <w:rPr>
          <w:rFonts w:asciiTheme="majorBidi" w:hAnsiTheme="majorBidi" w:cstheme="majorBidi"/>
          <w:sz w:val="24"/>
          <w:szCs w:val="24"/>
        </w:rPr>
        <w:t xml:space="preserve"> by increasing opportunity</w:t>
      </w:r>
      <w:r w:rsidR="009D33CF">
        <w:rPr>
          <w:rFonts w:asciiTheme="majorBidi" w:hAnsiTheme="majorBidi" w:cstheme="majorBidi"/>
          <w:sz w:val="24"/>
          <w:szCs w:val="24"/>
        </w:rPr>
        <w:t xml:space="preserve">. These transnational dynamics result from the path-dependent nature of urbanization, </w:t>
      </w:r>
      <w:r w:rsidR="0081752E">
        <w:rPr>
          <w:rFonts w:asciiTheme="majorBidi" w:hAnsiTheme="majorBidi" w:cstheme="majorBidi"/>
          <w:sz w:val="24"/>
          <w:szCs w:val="24"/>
        </w:rPr>
        <w:t>given that</w:t>
      </w:r>
      <w:r w:rsidR="009D33CF">
        <w:rPr>
          <w:rFonts w:asciiTheme="majorBidi" w:hAnsiTheme="majorBidi" w:cstheme="majorBidi"/>
          <w:sz w:val="24"/>
          <w:szCs w:val="24"/>
        </w:rPr>
        <w:t xml:space="preserve"> movement into urban areas means movement into </w:t>
      </w:r>
      <w:r w:rsidR="009D33CF" w:rsidRPr="0081752E">
        <w:rPr>
          <w:rFonts w:asciiTheme="majorBidi" w:hAnsiTheme="majorBidi" w:cstheme="majorBidi"/>
          <w:i/>
          <w:iCs/>
          <w:sz w:val="24"/>
          <w:szCs w:val="24"/>
        </w:rPr>
        <w:t>existing</w:t>
      </w:r>
      <w:r w:rsidR="009D33CF">
        <w:rPr>
          <w:rFonts w:asciiTheme="majorBidi" w:hAnsiTheme="majorBidi" w:cstheme="majorBidi"/>
          <w:sz w:val="24"/>
          <w:szCs w:val="24"/>
        </w:rPr>
        <w:t xml:space="preserve"> cities. Existing cities are often already near country borders, so rural-urban migration is likely to increase the share of the world’s population living in border regions.</w:t>
      </w:r>
      <w:r w:rsidR="00EC4B8E">
        <w:rPr>
          <w:rFonts w:asciiTheme="majorBidi" w:hAnsiTheme="majorBidi" w:cstheme="majorBidi"/>
          <w:sz w:val="24"/>
          <w:szCs w:val="24"/>
        </w:rPr>
        <w:t xml:space="preserve"> </w:t>
      </w:r>
      <w:r w:rsidR="00320BD4">
        <w:rPr>
          <w:rFonts w:asciiTheme="majorBidi" w:hAnsiTheme="majorBidi" w:cstheme="majorBidi"/>
          <w:sz w:val="24"/>
          <w:szCs w:val="24"/>
        </w:rPr>
        <w:t>Worldwide, many urban areas are already located within 100 km of a border between countries</w:t>
      </w:r>
      <w:r w:rsidR="008619CC">
        <w:rPr>
          <w:rFonts w:asciiTheme="majorBidi" w:hAnsiTheme="majorBidi" w:cstheme="majorBidi"/>
          <w:sz w:val="24"/>
          <w:szCs w:val="24"/>
        </w:rPr>
        <w:t>, as shown in Figure 2</w:t>
      </w:r>
      <w:r w:rsidR="00320BD4">
        <w:rPr>
          <w:rFonts w:asciiTheme="majorBidi" w:hAnsiTheme="majorBidi" w:cstheme="majorBidi"/>
          <w:sz w:val="24"/>
          <w:szCs w:val="24"/>
        </w:rPr>
        <w:t>.</w:t>
      </w:r>
      <w:r w:rsidR="00643834">
        <w:rPr>
          <w:rStyle w:val="FootnoteReference"/>
          <w:rFonts w:asciiTheme="majorBidi" w:hAnsiTheme="majorBidi" w:cstheme="majorBidi"/>
          <w:sz w:val="24"/>
          <w:szCs w:val="24"/>
        </w:rPr>
        <w:footnoteReference w:id="5"/>
      </w:r>
      <w:r w:rsidR="006E137C">
        <w:rPr>
          <w:rFonts w:asciiTheme="majorBidi" w:hAnsiTheme="majorBidi" w:cstheme="majorBidi"/>
          <w:sz w:val="24"/>
          <w:szCs w:val="24"/>
        </w:rPr>
        <w:t xml:space="preserve"> </w:t>
      </w:r>
      <w:r w:rsidR="00D65D0D">
        <w:rPr>
          <w:rFonts w:asciiTheme="majorBidi" w:hAnsiTheme="majorBidi" w:cstheme="majorBidi"/>
          <w:sz w:val="24"/>
          <w:szCs w:val="24"/>
        </w:rPr>
        <w:t>This path-dependent process of rural-urban migration increasing the size of existing cities</w:t>
      </w:r>
      <w:r w:rsidR="006E137C">
        <w:rPr>
          <w:rFonts w:asciiTheme="majorBidi" w:hAnsiTheme="majorBidi" w:cstheme="majorBidi"/>
          <w:sz w:val="24"/>
          <w:szCs w:val="24"/>
        </w:rPr>
        <w:t xml:space="preserve"> is therefore likely to further urbanize border regions.</w:t>
      </w:r>
    </w:p>
    <w:p w14:paraId="31C687FE" w14:textId="43140EF2" w:rsidR="008619CC" w:rsidRPr="00C02630" w:rsidRDefault="008619CC" w:rsidP="008619CC">
      <w:pPr>
        <w:pStyle w:val="Caption"/>
        <w:keepNext/>
        <w:jc w:val="center"/>
        <w:rPr>
          <w:rFonts w:asciiTheme="majorBidi" w:hAnsiTheme="majorBidi" w:cstheme="majorBidi"/>
          <w:color w:val="auto"/>
          <w:sz w:val="24"/>
          <w:szCs w:val="24"/>
        </w:rPr>
      </w:pPr>
      <w:r w:rsidRPr="00C02630">
        <w:rPr>
          <w:rFonts w:asciiTheme="majorBidi" w:hAnsiTheme="majorBidi" w:cstheme="majorBidi"/>
          <w:color w:val="auto"/>
          <w:sz w:val="24"/>
          <w:szCs w:val="24"/>
        </w:rPr>
        <w:t xml:space="preserve">Figure </w:t>
      </w:r>
      <w:r w:rsidRPr="00C02630">
        <w:rPr>
          <w:rFonts w:asciiTheme="majorBidi" w:hAnsiTheme="majorBidi" w:cstheme="majorBidi"/>
          <w:color w:val="auto"/>
          <w:sz w:val="24"/>
          <w:szCs w:val="24"/>
        </w:rPr>
        <w:fldChar w:fldCharType="begin"/>
      </w:r>
      <w:r w:rsidRPr="00C02630">
        <w:rPr>
          <w:rFonts w:asciiTheme="majorBidi" w:hAnsiTheme="majorBidi" w:cstheme="majorBidi"/>
          <w:color w:val="auto"/>
          <w:sz w:val="24"/>
          <w:szCs w:val="24"/>
        </w:rPr>
        <w:instrText xml:space="preserve"> SEQ Figure \* ARABIC </w:instrText>
      </w:r>
      <w:r w:rsidRPr="00C02630">
        <w:rPr>
          <w:rFonts w:asciiTheme="majorBidi" w:hAnsiTheme="majorBidi" w:cstheme="majorBidi"/>
          <w:color w:val="auto"/>
          <w:sz w:val="24"/>
          <w:szCs w:val="24"/>
        </w:rPr>
        <w:fldChar w:fldCharType="separate"/>
      </w:r>
      <w:r w:rsidRPr="00C02630">
        <w:rPr>
          <w:rFonts w:asciiTheme="majorBidi" w:hAnsiTheme="majorBidi" w:cstheme="majorBidi"/>
          <w:noProof/>
          <w:color w:val="auto"/>
          <w:sz w:val="24"/>
          <w:szCs w:val="24"/>
        </w:rPr>
        <w:t>2</w:t>
      </w:r>
      <w:r w:rsidRPr="00C02630">
        <w:rPr>
          <w:rFonts w:asciiTheme="majorBidi" w:hAnsiTheme="majorBidi" w:cstheme="majorBidi"/>
          <w:color w:val="auto"/>
          <w:sz w:val="24"/>
          <w:szCs w:val="24"/>
        </w:rPr>
        <w:fldChar w:fldCharType="end"/>
      </w:r>
      <w:r w:rsidRPr="00C02630">
        <w:rPr>
          <w:rFonts w:asciiTheme="majorBidi" w:hAnsiTheme="majorBidi" w:cstheme="majorBidi"/>
          <w:color w:val="auto"/>
          <w:sz w:val="24"/>
          <w:szCs w:val="24"/>
        </w:rPr>
        <w:t xml:space="preserve">: </w:t>
      </w:r>
      <w:commentRangeStart w:id="1"/>
      <w:commentRangeStart w:id="2"/>
      <w:r w:rsidRPr="00C02630">
        <w:rPr>
          <w:rFonts w:asciiTheme="majorBidi" w:hAnsiTheme="majorBidi" w:cstheme="majorBidi"/>
          <w:color w:val="auto"/>
          <w:sz w:val="24"/>
          <w:szCs w:val="24"/>
        </w:rPr>
        <w:t xml:space="preserve">Cities </w:t>
      </w:r>
      <w:commentRangeEnd w:id="1"/>
      <w:r w:rsidR="00122D77">
        <w:rPr>
          <w:rStyle w:val="CommentReference"/>
          <w:i w:val="0"/>
          <w:iCs w:val="0"/>
          <w:color w:val="auto"/>
        </w:rPr>
        <w:commentReference w:id="1"/>
      </w:r>
      <w:commentRangeEnd w:id="2"/>
      <w:r w:rsidR="00801070">
        <w:rPr>
          <w:rStyle w:val="CommentReference"/>
          <w:i w:val="0"/>
          <w:iCs w:val="0"/>
          <w:color w:val="auto"/>
        </w:rPr>
        <w:commentReference w:id="2"/>
      </w:r>
      <w:r w:rsidRPr="00C02630">
        <w:rPr>
          <w:rFonts w:asciiTheme="majorBidi" w:hAnsiTheme="majorBidi" w:cstheme="majorBidi"/>
          <w:color w:val="auto"/>
          <w:sz w:val="24"/>
          <w:szCs w:val="24"/>
        </w:rPr>
        <w:t>with over One Million People within 100 km of a Land Border</w:t>
      </w:r>
      <w:r w:rsidR="00DC5A87">
        <w:rPr>
          <w:rStyle w:val="FootnoteReference"/>
          <w:rFonts w:asciiTheme="majorBidi" w:hAnsiTheme="majorBidi" w:cstheme="majorBidi"/>
          <w:color w:val="auto"/>
          <w:sz w:val="24"/>
          <w:szCs w:val="24"/>
        </w:rPr>
        <w:footnoteReference w:id="6"/>
      </w:r>
    </w:p>
    <w:p w14:paraId="774C92C4" w14:textId="285BF809" w:rsidR="008619CC" w:rsidRDefault="008619CC" w:rsidP="008619CC">
      <w:pPr>
        <w:spacing w:line="480" w:lineRule="auto"/>
        <w:contextualSpacing/>
        <w:rPr>
          <w:rFonts w:asciiTheme="majorBidi" w:hAnsiTheme="majorBidi" w:cstheme="majorBidi"/>
          <w:sz w:val="24"/>
          <w:szCs w:val="24"/>
        </w:rPr>
      </w:pPr>
      <w:r>
        <w:rPr>
          <w:rFonts w:asciiTheme="majorBidi" w:hAnsiTheme="majorBidi" w:cstheme="majorBidi"/>
          <w:noProof/>
          <w:sz w:val="24"/>
        </w:rPr>
        <w:drawing>
          <wp:inline distT="0" distB="0" distL="0" distR="0" wp14:anchorId="6B474629" wp14:editId="56C12B27">
            <wp:extent cx="5943600" cy="2695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ies_world.jpg"/>
                    <pic:cNvPicPr/>
                  </pic:nvPicPr>
                  <pic:blipFill rotWithShape="1">
                    <a:blip r:embed="rId11" cstate="print">
                      <a:extLst>
                        <a:ext uri="{28A0092B-C50C-407E-A947-70E740481C1C}">
                          <a14:useLocalDpi xmlns:a14="http://schemas.microsoft.com/office/drawing/2010/main" val="0"/>
                        </a:ext>
                      </a:extLst>
                    </a:blip>
                    <a:srcRect t="20739" b="20572"/>
                    <a:stretch/>
                  </pic:blipFill>
                  <pic:spPr bwMode="auto">
                    <a:xfrm>
                      <a:off x="0" y="0"/>
                      <a:ext cx="5943600" cy="2695575"/>
                    </a:xfrm>
                    <a:prstGeom prst="rect">
                      <a:avLst/>
                    </a:prstGeom>
                    <a:ln>
                      <a:noFill/>
                    </a:ln>
                    <a:extLst>
                      <a:ext uri="{53640926-AAD7-44D8-BBD7-CCE9431645EC}">
                        <a14:shadowObscured xmlns:a14="http://schemas.microsoft.com/office/drawing/2010/main"/>
                      </a:ext>
                    </a:extLst>
                  </pic:spPr>
                </pic:pic>
              </a:graphicData>
            </a:graphic>
          </wp:inline>
        </w:drawing>
      </w:r>
    </w:p>
    <w:p w14:paraId="669CBFDE" w14:textId="15FBAC3D" w:rsidR="00BC394E" w:rsidRDefault="008563BD" w:rsidP="00A950E0">
      <w:pPr>
        <w:spacing w:line="480" w:lineRule="auto"/>
        <w:contextualSpacing/>
        <w:rPr>
          <w:rFonts w:asciiTheme="majorBidi" w:hAnsiTheme="majorBidi" w:cstheme="majorBidi"/>
          <w:i/>
          <w:iCs/>
          <w:sz w:val="24"/>
          <w:szCs w:val="24"/>
        </w:rPr>
      </w:pPr>
      <w:r>
        <w:rPr>
          <w:rFonts w:asciiTheme="majorBidi" w:hAnsiTheme="majorBidi" w:cstheme="majorBidi"/>
          <w:sz w:val="24"/>
          <w:szCs w:val="24"/>
        </w:rPr>
        <w:tab/>
      </w:r>
      <w:r w:rsidR="00F83BDE">
        <w:rPr>
          <w:rFonts w:asciiTheme="majorBidi" w:hAnsiTheme="majorBidi" w:cstheme="majorBidi"/>
          <w:sz w:val="24"/>
          <w:szCs w:val="24"/>
        </w:rPr>
        <w:t>Recently released gridded populati</w:t>
      </w:r>
      <w:r w:rsidR="005A48F4">
        <w:rPr>
          <w:rFonts w:asciiTheme="majorBidi" w:hAnsiTheme="majorBidi" w:cstheme="majorBidi"/>
          <w:sz w:val="24"/>
          <w:szCs w:val="24"/>
        </w:rPr>
        <w:t>on data allows us</w:t>
      </w:r>
      <w:r w:rsidR="00F83BDE">
        <w:rPr>
          <w:rFonts w:asciiTheme="majorBidi" w:hAnsiTheme="majorBidi" w:cstheme="majorBidi"/>
          <w:sz w:val="24"/>
          <w:szCs w:val="24"/>
        </w:rPr>
        <w:t xml:space="preserve"> to observe how urbanization is already occurring. </w:t>
      </w:r>
      <w:r w:rsidR="00F83BDE" w:rsidRPr="001B3A41">
        <w:rPr>
          <w:rFonts w:asciiTheme="majorBidi" w:hAnsiTheme="majorBidi" w:cstheme="majorBidi"/>
          <w:sz w:val="24"/>
          <w:szCs w:val="24"/>
        </w:rPr>
        <w:t xml:space="preserve">We </w:t>
      </w:r>
      <w:r w:rsidR="001B3A41" w:rsidRPr="001B3A41">
        <w:rPr>
          <w:rFonts w:asciiTheme="majorBidi" w:hAnsiTheme="majorBidi" w:cstheme="majorBidi"/>
          <w:sz w:val="24"/>
          <w:szCs w:val="24"/>
        </w:rPr>
        <w:t>use Gl</w:t>
      </w:r>
      <w:r w:rsidR="001B3A41">
        <w:rPr>
          <w:rFonts w:asciiTheme="majorBidi" w:hAnsiTheme="majorBidi" w:cstheme="majorBidi"/>
          <w:sz w:val="24"/>
          <w:szCs w:val="24"/>
        </w:rPr>
        <w:t>obal Human Settlement Layer</w:t>
      </w:r>
      <w:r w:rsidR="00F83BDE">
        <w:rPr>
          <w:rFonts w:asciiTheme="majorBidi" w:hAnsiTheme="majorBidi" w:cstheme="majorBidi"/>
          <w:sz w:val="24"/>
          <w:szCs w:val="24"/>
        </w:rPr>
        <w:t xml:space="preserve"> data in combination with shapefiles </w:t>
      </w:r>
      <w:r w:rsidR="00F83BDE">
        <w:rPr>
          <w:rFonts w:asciiTheme="majorBidi" w:hAnsiTheme="majorBidi" w:cstheme="majorBidi"/>
          <w:sz w:val="24"/>
          <w:szCs w:val="24"/>
        </w:rPr>
        <w:lastRenderedPageBreak/>
        <w:t>from the cshapes R package to estimate the size of populations living within 100 kilometers of a land border in 1975, 1990, 2000, and 2015</w:t>
      </w:r>
      <w:r w:rsidR="007E279C">
        <w:rPr>
          <w:rFonts w:asciiTheme="majorBidi" w:hAnsiTheme="majorBidi" w:cstheme="majorBidi"/>
          <w:sz w:val="24"/>
          <w:szCs w:val="24"/>
        </w:rPr>
        <w:t xml:space="preserve"> </w:t>
      </w:r>
      <w:r w:rsidR="007E279C">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&lt;EndNote&gt;&lt;Cite&gt;&lt;Author&gt;Weidmann&lt;/Author&gt;&lt;Year&gt;2010&lt;/Year&gt;&lt;RecNum&gt;1558&lt;/RecNum&gt;&lt;DisplayText&gt;(Weidmann, Kuse, and Gleditsch 2010; Florczyk et al. 2019)&lt;/DisplayText&gt;&lt;record&gt;&lt;rec-number&gt;1558&lt;/rec-number&gt;&lt;foreign-keys&gt;&lt;key app="EN" db-id="s5xzfar5vdfrsne2006va5sexf9z0sftrtwa" timestamp="1546183721"&gt;1558&lt;/key&gt;&lt;/foreign-keys&gt;&lt;ref-type name="Journal Article"&gt;17&lt;/ref-type&gt;&lt;contributors&gt;&lt;authors&gt;&lt;author&gt;Weidmann, Nils B&lt;/author&gt;&lt;author&gt;Kuse, Doreen&lt;/author&gt;&lt;author&gt;Gleditsch, Kristian Skrede&lt;/author&gt;&lt;/authors&gt;&lt;/contributors&gt;&lt;titles&gt;&lt;title&gt;The geography of the international system: The CShapes dataset&lt;/title&gt;&lt;secondary-title&gt;International Interactions&lt;/secondary-title&gt;&lt;/titles&gt;&lt;periodical&gt;&lt;full-title&gt;International Interactions&lt;/full-title&gt;&lt;/periodical&gt;&lt;pages&gt;86-106&lt;/pages&gt;&lt;volume&gt;36&lt;/volume&gt;&lt;number&gt;1&lt;/number&gt;&lt;dates&gt;&lt;year&gt;2010&lt;/year&gt;&lt;/dates&gt;&lt;isbn&gt;0305-0629&lt;/isbn&gt;&lt;urls&gt;&lt;/urls&gt;&lt;/record&gt;&lt;/Cite&gt;&lt;Cite&gt;&lt;Author&gt;Florczyk&lt;/Author&gt;&lt;Year&gt;2019&lt;/Year&gt;&lt;RecNum&gt;2290&lt;/RecNum&gt;&lt;record&gt;&lt;rec-number&gt;2290&lt;/rec-number&gt;&lt;foreign-keys&gt;&lt;key app="EN" db-id="s5xzfar5vdfrsne2006va5sexf9z0sftrtwa" timestamp="1606617015"&gt;2290&lt;/key&gt;&lt;/foreign-keys&gt;&lt;ref-type name="Report"&gt;27&lt;/ref-type&gt;&lt;contributors&gt;&lt;authors&gt;&lt;author&gt;Florczyk, A.J.&lt;/author&gt;&lt;author&gt;Corbane, C.&lt;/author&gt;&lt;author&gt;Ehrlich, D.&lt;/author&gt;&lt;author&gt;Freire, S.&lt;/author&gt;&lt;author&gt;Kemper, T.&lt;/author&gt;&lt;author&gt;Maffenini, L.&lt;/author&gt;&lt;author&gt;Melchiorri, M.&lt;/author&gt;&lt;author&gt;Pesaresi, M.&lt;/author&gt;&lt;author&gt;Politis, P.&lt;/author&gt;&lt;author&gt;Schiavina,M.&lt;/author&gt;&lt;author&gt;Sabo, F.&lt;/author&gt;&lt;author&gt;Zanchetta, L.&lt;/author&gt;&lt;/authors&gt;&lt;/contributors&gt;&lt;titles&gt;&lt;title&gt;GHSL Data Package 2019&lt;/title&gt;&lt;/titles&gt;&lt;dates&gt;&lt;year&gt;2019&lt;/year&gt;&lt;/dates&gt;&lt;pub-location&gt;Luxembourg&lt;/pub-location&gt;&lt;publisher&gt;Publications Office of the European Union&lt;/publisher&gt;&lt;urls&gt;&lt;/urls&gt;&lt;electronic-resource-num&gt;10.2760/290498&lt;/electronic-resource-num&gt;&lt;/record&gt;&lt;/Cite&gt;&lt;/EndNote&gt;</w:instrText>
      </w:r>
      <w:r w:rsidR="007E279C">
        <w:rPr>
          <w:rFonts w:asciiTheme="majorBidi" w:hAnsiTheme="majorBidi" w:cstheme="majorBidi"/>
          <w:sz w:val="24"/>
          <w:szCs w:val="24"/>
        </w:rPr>
        <w:fldChar w:fldCharType="separate"/>
      </w:r>
      <w:r w:rsidR="00280700">
        <w:rPr>
          <w:rFonts w:asciiTheme="majorBidi" w:hAnsiTheme="majorBidi" w:cstheme="majorBidi"/>
          <w:noProof/>
          <w:sz w:val="24"/>
          <w:szCs w:val="24"/>
        </w:rPr>
        <w:t>(Weidmann, Kuse, and Gleditsch 2010; Florczyk et al. 2019)</w:t>
      </w:r>
      <w:r w:rsidR="007E279C">
        <w:rPr>
          <w:rFonts w:asciiTheme="majorBidi" w:hAnsiTheme="majorBidi" w:cstheme="majorBidi"/>
          <w:sz w:val="24"/>
          <w:szCs w:val="24"/>
        </w:rPr>
        <w:fldChar w:fldCharType="end"/>
      </w:r>
      <w:r w:rsidR="00F83BDE">
        <w:rPr>
          <w:rFonts w:asciiTheme="majorBidi" w:hAnsiTheme="majorBidi" w:cstheme="majorBidi"/>
          <w:sz w:val="24"/>
          <w:szCs w:val="24"/>
        </w:rPr>
        <w:t xml:space="preserve">. Our estimates are based on 250 x 250 meter raster grids, where the size of the population living within 100 kilometers of the border </w:t>
      </w:r>
      <w:r w:rsidR="00EC4B8E">
        <w:rPr>
          <w:rFonts w:asciiTheme="majorBidi" w:hAnsiTheme="majorBidi" w:cstheme="majorBidi"/>
          <w:sz w:val="24"/>
          <w:szCs w:val="24"/>
        </w:rPr>
        <w:t>is</w:t>
      </w:r>
      <w:r w:rsidR="00F83BDE">
        <w:rPr>
          <w:rFonts w:asciiTheme="majorBidi" w:hAnsiTheme="majorBidi" w:cstheme="majorBidi"/>
          <w:sz w:val="24"/>
          <w:szCs w:val="24"/>
        </w:rPr>
        <w:t xml:space="preserve"> calculated </w:t>
      </w:r>
      <w:r w:rsidR="00EC4B8E">
        <w:rPr>
          <w:rFonts w:asciiTheme="majorBidi" w:hAnsiTheme="majorBidi" w:cstheme="majorBidi"/>
          <w:sz w:val="24"/>
          <w:szCs w:val="24"/>
        </w:rPr>
        <w:t>using</w:t>
      </w:r>
      <w:r w:rsidR="00F83BDE">
        <w:rPr>
          <w:rFonts w:asciiTheme="majorBidi" w:hAnsiTheme="majorBidi" w:cstheme="majorBidi"/>
          <w:sz w:val="24"/>
          <w:szCs w:val="24"/>
        </w:rPr>
        <w:t xml:space="preserve"> Zonal Stati</w:t>
      </w:r>
      <w:r w:rsidR="008B4679">
        <w:rPr>
          <w:rFonts w:asciiTheme="majorBidi" w:hAnsiTheme="majorBidi" w:cstheme="majorBidi"/>
          <w:sz w:val="24"/>
          <w:szCs w:val="24"/>
        </w:rPr>
        <w:t>stics in ArcMap Version 10.7.1.</w:t>
      </w:r>
      <w:r w:rsidR="00F83BDE">
        <w:rPr>
          <w:rFonts w:asciiTheme="majorBidi" w:hAnsiTheme="majorBidi" w:cstheme="majorBidi"/>
          <w:sz w:val="24"/>
          <w:szCs w:val="24"/>
        </w:rPr>
        <w:t xml:space="preserve"> </w:t>
      </w:r>
      <w:r w:rsidR="00EC4B8E">
        <w:rPr>
          <w:rFonts w:asciiTheme="majorBidi" w:hAnsiTheme="majorBidi" w:cstheme="majorBidi"/>
          <w:sz w:val="24"/>
          <w:szCs w:val="24"/>
        </w:rPr>
        <w:t>We find that i</w:t>
      </w:r>
      <w:r>
        <w:rPr>
          <w:rFonts w:asciiTheme="majorBidi" w:hAnsiTheme="majorBidi" w:cstheme="majorBidi"/>
          <w:sz w:val="24"/>
          <w:szCs w:val="24"/>
        </w:rPr>
        <w:t xml:space="preserve">n 2015, approximately one billion more people were living within 100 kilometers of a land border than in 1975. This means that more than twice as many people </w:t>
      </w:r>
      <w:r w:rsidR="00EC4B8E">
        <w:rPr>
          <w:rFonts w:asciiTheme="majorBidi" w:hAnsiTheme="majorBidi" w:cstheme="majorBidi"/>
          <w:sz w:val="24"/>
          <w:szCs w:val="24"/>
        </w:rPr>
        <w:t>are</w:t>
      </w:r>
      <w:r>
        <w:rPr>
          <w:rFonts w:asciiTheme="majorBidi" w:hAnsiTheme="majorBidi" w:cstheme="majorBidi"/>
          <w:sz w:val="24"/>
          <w:szCs w:val="24"/>
        </w:rPr>
        <w:t xml:space="preserve"> living in bo</w:t>
      </w:r>
      <w:r w:rsidR="008B4679">
        <w:rPr>
          <w:rFonts w:asciiTheme="majorBidi" w:hAnsiTheme="majorBidi" w:cstheme="majorBidi"/>
          <w:sz w:val="24"/>
          <w:szCs w:val="24"/>
        </w:rPr>
        <w:t>rder regions</w:t>
      </w:r>
      <w:r w:rsidR="00EC4B8E">
        <w:rPr>
          <w:rFonts w:asciiTheme="majorBidi" w:hAnsiTheme="majorBidi" w:cstheme="majorBidi"/>
          <w:sz w:val="24"/>
          <w:szCs w:val="24"/>
        </w:rPr>
        <w:t xml:space="preserve"> now than they were in 1975</w:t>
      </w:r>
      <w:r w:rsidR="008B4679">
        <w:rPr>
          <w:rFonts w:asciiTheme="majorBidi" w:hAnsiTheme="majorBidi" w:cstheme="majorBidi"/>
          <w:sz w:val="24"/>
          <w:szCs w:val="24"/>
        </w:rPr>
        <w:t xml:space="preserve">. </w:t>
      </w:r>
      <w:r w:rsidR="00EC4B8E">
        <w:rPr>
          <w:rFonts w:asciiTheme="majorBidi" w:hAnsiTheme="majorBidi" w:cstheme="majorBidi"/>
          <w:sz w:val="24"/>
          <w:szCs w:val="24"/>
        </w:rPr>
        <w:t>This is shown in Table 1.</w:t>
      </w:r>
    </w:p>
    <w:p w14:paraId="48F44E48" w14:textId="60242B44" w:rsidR="00BC394E" w:rsidRPr="00BC394E" w:rsidRDefault="00BC394E" w:rsidP="00BC394E">
      <w:pPr>
        <w:pStyle w:val="Caption"/>
        <w:keepNext/>
        <w:jc w:val="center"/>
        <w:rPr>
          <w:rFonts w:asciiTheme="majorBidi" w:hAnsiTheme="majorBidi" w:cstheme="majorBidi"/>
          <w:color w:val="auto"/>
          <w:sz w:val="24"/>
          <w:szCs w:val="24"/>
        </w:rPr>
      </w:pPr>
      <w:r w:rsidRPr="00BC394E">
        <w:rPr>
          <w:rFonts w:asciiTheme="majorBidi" w:hAnsiTheme="majorBidi" w:cstheme="majorBidi"/>
          <w:color w:val="auto"/>
          <w:sz w:val="24"/>
          <w:szCs w:val="24"/>
        </w:rPr>
        <w:t xml:space="preserve">Table </w:t>
      </w:r>
      <w:r w:rsidRPr="00BC394E">
        <w:rPr>
          <w:rFonts w:asciiTheme="majorBidi" w:hAnsiTheme="majorBidi" w:cstheme="majorBidi"/>
          <w:color w:val="auto"/>
          <w:sz w:val="24"/>
          <w:szCs w:val="24"/>
        </w:rPr>
        <w:fldChar w:fldCharType="begin"/>
      </w:r>
      <w:r w:rsidRPr="00BC394E">
        <w:rPr>
          <w:rFonts w:asciiTheme="majorBidi" w:hAnsiTheme="majorBidi" w:cstheme="majorBidi"/>
          <w:color w:val="auto"/>
          <w:sz w:val="24"/>
          <w:szCs w:val="24"/>
        </w:rPr>
        <w:instrText xml:space="preserve"> SEQ Table \* ROMAN </w:instrText>
      </w:r>
      <w:r w:rsidRPr="00BC394E">
        <w:rPr>
          <w:rFonts w:asciiTheme="majorBidi" w:hAnsiTheme="majorBidi" w:cstheme="majorBidi"/>
          <w:color w:val="auto"/>
          <w:sz w:val="24"/>
          <w:szCs w:val="24"/>
        </w:rPr>
        <w:fldChar w:fldCharType="separate"/>
      </w:r>
      <w:r w:rsidRPr="00BC394E">
        <w:rPr>
          <w:rFonts w:asciiTheme="majorBidi" w:hAnsiTheme="majorBidi" w:cstheme="majorBidi"/>
          <w:noProof/>
          <w:color w:val="auto"/>
          <w:sz w:val="24"/>
          <w:szCs w:val="24"/>
        </w:rPr>
        <w:t>I</w:t>
      </w:r>
      <w:r w:rsidRPr="00BC394E">
        <w:rPr>
          <w:rFonts w:asciiTheme="majorBidi" w:hAnsiTheme="majorBidi" w:cstheme="majorBidi"/>
          <w:color w:val="auto"/>
          <w:sz w:val="24"/>
          <w:szCs w:val="24"/>
        </w:rPr>
        <w:fldChar w:fldCharType="end"/>
      </w:r>
      <w:r w:rsidRPr="00BC394E">
        <w:rPr>
          <w:rFonts w:asciiTheme="majorBidi" w:hAnsiTheme="majorBidi" w:cstheme="majorBidi"/>
          <w:color w:val="auto"/>
          <w:sz w:val="24"/>
          <w:szCs w:val="24"/>
        </w:rPr>
        <w:t>: Population Totals, 1975-2015</w:t>
      </w:r>
    </w:p>
    <w:tbl>
      <w:tblPr>
        <w:tblStyle w:val="TableGrid"/>
        <w:tblW w:w="8545" w:type="dxa"/>
        <w:jc w:val="center"/>
        <w:tblLook w:val="04A0" w:firstRow="1" w:lastRow="0" w:firstColumn="1" w:lastColumn="0" w:noHBand="0" w:noVBand="1"/>
      </w:tblPr>
      <w:tblGrid>
        <w:gridCol w:w="803"/>
        <w:gridCol w:w="2616"/>
        <w:gridCol w:w="2983"/>
        <w:gridCol w:w="2143"/>
      </w:tblGrid>
      <w:tr w:rsidR="008563BD" w14:paraId="69A8C451" w14:textId="77777777" w:rsidTr="008563BD">
        <w:trPr>
          <w:jc w:val="center"/>
        </w:trPr>
        <w:tc>
          <w:tcPr>
            <w:tcW w:w="803" w:type="dxa"/>
          </w:tcPr>
          <w:p w14:paraId="18B94031" w14:textId="0360C151" w:rsidR="008563BD" w:rsidRDefault="008563BD" w:rsidP="008563BD">
            <w:pPr>
              <w:contextualSpacing/>
              <w:rPr>
                <w:rFonts w:asciiTheme="majorBidi" w:hAnsiTheme="majorBidi" w:cstheme="majorBidi"/>
                <w:sz w:val="24"/>
                <w:szCs w:val="24"/>
              </w:rPr>
            </w:pPr>
            <w:r>
              <w:rPr>
                <w:rFonts w:asciiTheme="majorBidi" w:hAnsiTheme="majorBidi" w:cstheme="majorBidi"/>
                <w:sz w:val="24"/>
                <w:szCs w:val="24"/>
              </w:rPr>
              <w:t>Year</w:t>
            </w:r>
          </w:p>
        </w:tc>
        <w:tc>
          <w:tcPr>
            <w:tcW w:w="2616" w:type="dxa"/>
          </w:tcPr>
          <w:p w14:paraId="15E05445" w14:textId="1090C57C" w:rsidR="008563BD" w:rsidRDefault="008563BD" w:rsidP="008563BD">
            <w:pPr>
              <w:contextualSpacing/>
              <w:rPr>
                <w:rFonts w:asciiTheme="majorBidi" w:hAnsiTheme="majorBidi" w:cstheme="majorBidi"/>
                <w:sz w:val="24"/>
                <w:szCs w:val="24"/>
              </w:rPr>
            </w:pPr>
            <w:r>
              <w:rPr>
                <w:rFonts w:asciiTheme="majorBidi" w:hAnsiTheme="majorBidi" w:cstheme="majorBidi"/>
                <w:sz w:val="24"/>
                <w:szCs w:val="24"/>
              </w:rPr>
              <w:t>World Total Population</w:t>
            </w:r>
          </w:p>
        </w:tc>
        <w:tc>
          <w:tcPr>
            <w:tcW w:w="2983" w:type="dxa"/>
          </w:tcPr>
          <w:p w14:paraId="5A0DA4F2" w14:textId="1F9393F1" w:rsidR="008563BD" w:rsidRDefault="008563BD" w:rsidP="008563BD">
            <w:pPr>
              <w:contextualSpacing/>
              <w:rPr>
                <w:rFonts w:asciiTheme="majorBidi" w:hAnsiTheme="majorBidi" w:cstheme="majorBidi"/>
                <w:sz w:val="24"/>
                <w:szCs w:val="24"/>
              </w:rPr>
            </w:pPr>
            <w:r>
              <w:rPr>
                <w:rFonts w:asciiTheme="majorBidi" w:hAnsiTheme="majorBidi" w:cstheme="majorBidi"/>
                <w:sz w:val="24"/>
                <w:szCs w:val="24"/>
              </w:rPr>
              <w:t>Population in border region</w:t>
            </w:r>
          </w:p>
        </w:tc>
        <w:tc>
          <w:tcPr>
            <w:tcW w:w="2143" w:type="dxa"/>
          </w:tcPr>
          <w:p w14:paraId="587DB580" w14:textId="5AAECC9A" w:rsidR="008563BD" w:rsidRDefault="008563BD" w:rsidP="008563BD">
            <w:pPr>
              <w:contextualSpacing/>
              <w:rPr>
                <w:rFonts w:asciiTheme="majorBidi" w:hAnsiTheme="majorBidi" w:cstheme="majorBidi"/>
                <w:sz w:val="24"/>
                <w:szCs w:val="24"/>
              </w:rPr>
            </w:pPr>
            <w:r>
              <w:rPr>
                <w:rFonts w:asciiTheme="majorBidi" w:hAnsiTheme="majorBidi" w:cstheme="majorBidi"/>
                <w:sz w:val="24"/>
                <w:szCs w:val="24"/>
              </w:rPr>
              <w:t>% in border region</w:t>
            </w:r>
          </w:p>
        </w:tc>
      </w:tr>
      <w:tr w:rsidR="00743CA0" w14:paraId="1FDB9BC4" w14:textId="77777777" w:rsidTr="004727D5">
        <w:trPr>
          <w:jc w:val="center"/>
        </w:trPr>
        <w:tc>
          <w:tcPr>
            <w:tcW w:w="803" w:type="dxa"/>
          </w:tcPr>
          <w:p w14:paraId="0A8048F2" w14:textId="7B9F5878" w:rsidR="00743CA0" w:rsidRDefault="00743CA0" w:rsidP="00743CA0">
            <w:pPr>
              <w:contextualSpacing/>
              <w:rPr>
                <w:rFonts w:asciiTheme="majorBidi" w:hAnsiTheme="majorBidi" w:cstheme="majorBidi"/>
                <w:sz w:val="24"/>
                <w:szCs w:val="24"/>
              </w:rPr>
            </w:pPr>
            <w:r>
              <w:rPr>
                <w:rFonts w:asciiTheme="majorBidi" w:hAnsiTheme="majorBidi" w:cstheme="majorBidi"/>
                <w:sz w:val="24"/>
                <w:szCs w:val="24"/>
              </w:rPr>
              <w:t>1975</w:t>
            </w:r>
          </w:p>
        </w:tc>
        <w:tc>
          <w:tcPr>
            <w:tcW w:w="2616" w:type="dxa"/>
          </w:tcPr>
          <w:p w14:paraId="767B2681" w14:textId="61F266F2" w:rsidR="00743CA0" w:rsidRDefault="00743CA0" w:rsidP="00743CA0">
            <w:pPr>
              <w:contextualSpacing/>
              <w:jc w:val="center"/>
              <w:rPr>
                <w:rFonts w:asciiTheme="majorBidi" w:hAnsiTheme="majorBidi" w:cstheme="majorBidi"/>
                <w:sz w:val="24"/>
                <w:szCs w:val="24"/>
              </w:rPr>
            </w:pPr>
            <w:r>
              <w:rPr>
                <w:rFonts w:asciiTheme="majorBidi" w:hAnsiTheme="majorBidi" w:cstheme="majorBidi"/>
                <w:sz w:val="24"/>
                <w:szCs w:val="24"/>
              </w:rPr>
              <w:t>4,061,348,355</w:t>
            </w:r>
          </w:p>
        </w:tc>
        <w:tc>
          <w:tcPr>
            <w:tcW w:w="2983" w:type="dxa"/>
            <w:vAlign w:val="bottom"/>
          </w:tcPr>
          <w:p w14:paraId="6D8124B6" w14:textId="285CA35B"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903</w:t>
            </w:r>
            <w:r>
              <w:rPr>
                <w:rFonts w:asciiTheme="majorBidi" w:hAnsiTheme="majorBidi" w:cstheme="majorBidi"/>
                <w:color w:val="000000"/>
                <w:sz w:val="24"/>
                <w:szCs w:val="24"/>
              </w:rPr>
              <w:t>,</w:t>
            </w:r>
            <w:r w:rsidRPr="00743CA0">
              <w:rPr>
                <w:rFonts w:asciiTheme="majorBidi" w:hAnsiTheme="majorBidi" w:cstheme="majorBidi"/>
                <w:color w:val="000000"/>
                <w:sz w:val="24"/>
                <w:szCs w:val="24"/>
              </w:rPr>
              <w:t>506</w:t>
            </w:r>
            <w:r>
              <w:rPr>
                <w:rFonts w:asciiTheme="majorBidi" w:hAnsiTheme="majorBidi" w:cstheme="majorBidi"/>
                <w:color w:val="000000"/>
                <w:sz w:val="24"/>
                <w:szCs w:val="24"/>
              </w:rPr>
              <w:t>,</w:t>
            </w:r>
            <w:r w:rsidRPr="00743CA0">
              <w:rPr>
                <w:rFonts w:asciiTheme="majorBidi" w:hAnsiTheme="majorBidi" w:cstheme="majorBidi"/>
                <w:color w:val="000000"/>
                <w:sz w:val="24"/>
                <w:szCs w:val="24"/>
              </w:rPr>
              <w:t>369</w:t>
            </w:r>
          </w:p>
        </w:tc>
        <w:tc>
          <w:tcPr>
            <w:tcW w:w="2143" w:type="dxa"/>
            <w:vAlign w:val="bottom"/>
          </w:tcPr>
          <w:p w14:paraId="0E6A5215" w14:textId="6BBE2760"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22.2464633</w:t>
            </w:r>
          </w:p>
        </w:tc>
      </w:tr>
      <w:tr w:rsidR="00743CA0" w14:paraId="27AE432D" w14:textId="77777777" w:rsidTr="004727D5">
        <w:trPr>
          <w:jc w:val="center"/>
        </w:trPr>
        <w:tc>
          <w:tcPr>
            <w:tcW w:w="803" w:type="dxa"/>
          </w:tcPr>
          <w:p w14:paraId="46F36127" w14:textId="2B11DE38" w:rsidR="00743CA0" w:rsidRDefault="00743CA0" w:rsidP="00743CA0">
            <w:pPr>
              <w:contextualSpacing/>
              <w:rPr>
                <w:rFonts w:asciiTheme="majorBidi" w:hAnsiTheme="majorBidi" w:cstheme="majorBidi"/>
                <w:sz w:val="24"/>
                <w:szCs w:val="24"/>
              </w:rPr>
            </w:pPr>
            <w:r>
              <w:rPr>
                <w:rFonts w:asciiTheme="majorBidi" w:hAnsiTheme="majorBidi" w:cstheme="majorBidi"/>
                <w:sz w:val="24"/>
                <w:szCs w:val="24"/>
              </w:rPr>
              <w:t>1990</w:t>
            </w:r>
          </w:p>
        </w:tc>
        <w:tc>
          <w:tcPr>
            <w:tcW w:w="2616" w:type="dxa"/>
          </w:tcPr>
          <w:p w14:paraId="01E302CB" w14:textId="25C4A900" w:rsidR="00743CA0" w:rsidRDefault="00743CA0" w:rsidP="00743CA0">
            <w:pPr>
              <w:contextualSpacing/>
              <w:jc w:val="center"/>
              <w:rPr>
                <w:rFonts w:asciiTheme="majorBidi" w:hAnsiTheme="majorBidi" w:cstheme="majorBidi"/>
                <w:sz w:val="24"/>
                <w:szCs w:val="24"/>
              </w:rPr>
            </w:pPr>
            <w:r>
              <w:rPr>
                <w:rFonts w:asciiTheme="majorBidi" w:hAnsiTheme="majorBidi" w:cstheme="majorBidi"/>
                <w:sz w:val="24"/>
                <w:szCs w:val="24"/>
              </w:rPr>
              <w:t>5,309,597,005</w:t>
            </w:r>
          </w:p>
        </w:tc>
        <w:tc>
          <w:tcPr>
            <w:tcW w:w="2983" w:type="dxa"/>
            <w:vAlign w:val="bottom"/>
          </w:tcPr>
          <w:p w14:paraId="7CEECF41" w14:textId="7669C688"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1</w:t>
            </w:r>
            <w:r>
              <w:rPr>
                <w:rFonts w:asciiTheme="majorBidi" w:hAnsiTheme="majorBidi" w:cstheme="majorBidi"/>
                <w:color w:val="000000"/>
                <w:sz w:val="24"/>
                <w:szCs w:val="24"/>
              </w:rPr>
              <w:t>,</w:t>
            </w:r>
            <w:r w:rsidRPr="00743CA0">
              <w:rPr>
                <w:rFonts w:asciiTheme="majorBidi" w:hAnsiTheme="majorBidi" w:cstheme="majorBidi"/>
                <w:color w:val="000000"/>
                <w:sz w:val="24"/>
                <w:szCs w:val="24"/>
              </w:rPr>
              <w:t>223</w:t>
            </w:r>
            <w:r>
              <w:rPr>
                <w:rFonts w:asciiTheme="majorBidi" w:hAnsiTheme="majorBidi" w:cstheme="majorBidi"/>
                <w:color w:val="000000"/>
                <w:sz w:val="24"/>
                <w:szCs w:val="24"/>
              </w:rPr>
              <w:t>,</w:t>
            </w:r>
            <w:r w:rsidRPr="00743CA0">
              <w:rPr>
                <w:rFonts w:asciiTheme="majorBidi" w:hAnsiTheme="majorBidi" w:cstheme="majorBidi"/>
                <w:color w:val="000000"/>
                <w:sz w:val="24"/>
                <w:szCs w:val="24"/>
              </w:rPr>
              <w:t>587</w:t>
            </w:r>
            <w:r>
              <w:rPr>
                <w:rFonts w:asciiTheme="majorBidi" w:hAnsiTheme="majorBidi" w:cstheme="majorBidi"/>
                <w:color w:val="000000"/>
                <w:sz w:val="24"/>
                <w:szCs w:val="24"/>
              </w:rPr>
              <w:t>,</w:t>
            </w:r>
            <w:r w:rsidRPr="00743CA0">
              <w:rPr>
                <w:rFonts w:asciiTheme="majorBidi" w:hAnsiTheme="majorBidi" w:cstheme="majorBidi"/>
                <w:color w:val="000000"/>
                <w:sz w:val="24"/>
                <w:szCs w:val="24"/>
              </w:rPr>
              <w:t>328</w:t>
            </w:r>
          </w:p>
        </w:tc>
        <w:tc>
          <w:tcPr>
            <w:tcW w:w="2143" w:type="dxa"/>
            <w:vAlign w:val="bottom"/>
          </w:tcPr>
          <w:p w14:paraId="7091E294" w14:textId="11AFB81D"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23.0448248</w:t>
            </w:r>
          </w:p>
        </w:tc>
      </w:tr>
      <w:tr w:rsidR="00743CA0" w14:paraId="662ED2F4" w14:textId="77777777" w:rsidTr="004727D5">
        <w:trPr>
          <w:jc w:val="center"/>
        </w:trPr>
        <w:tc>
          <w:tcPr>
            <w:tcW w:w="803" w:type="dxa"/>
          </w:tcPr>
          <w:p w14:paraId="6353CF1E" w14:textId="6786D01A" w:rsidR="00743CA0" w:rsidRDefault="00743CA0" w:rsidP="00743CA0">
            <w:pPr>
              <w:contextualSpacing/>
              <w:rPr>
                <w:rFonts w:asciiTheme="majorBidi" w:hAnsiTheme="majorBidi" w:cstheme="majorBidi"/>
                <w:sz w:val="24"/>
                <w:szCs w:val="24"/>
              </w:rPr>
            </w:pPr>
            <w:r>
              <w:rPr>
                <w:rFonts w:asciiTheme="majorBidi" w:hAnsiTheme="majorBidi" w:cstheme="majorBidi"/>
                <w:sz w:val="24"/>
                <w:szCs w:val="24"/>
              </w:rPr>
              <w:t>2000</w:t>
            </w:r>
          </w:p>
        </w:tc>
        <w:tc>
          <w:tcPr>
            <w:tcW w:w="2616" w:type="dxa"/>
          </w:tcPr>
          <w:p w14:paraId="213D8D77" w14:textId="6ADC8083" w:rsidR="00743CA0" w:rsidRDefault="00743CA0" w:rsidP="00743CA0">
            <w:pPr>
              <w:contextualSpacing/>
              <w:jc w:val="center"/>
              <w:rPr>
                <w:rFonts w:asciiTheme="majorBidi" w:hAnsiTheme="majorBidi" w:cstheme="majorBidi"/>
                <w:sz w:val="24"/>
                <w:szCs w:val="24"/>
              </w:rPr>
            </w:pPr>
            <w:r>
              <w:rPr>
                <w:rFonts w:asciiTheme="majorBidi" w:hAnsiTheme="majorBidi" w:cstheme="majorBidi"/>
                <w:sz w:val="24"/>
                <w:szCs w:val="24"/>
              </w:rPr>
              <w:t>6,126,529,207</w:t>
            </w:r>
          </w:p>
        </w:tc>
        <w:tc>
          <w:tcPr>
            <w:tcW w:w="2983" w:type="dxa"/>
            <w:vAlign w:val="bottom"/>
          </w:tcPr>
          <w:p w14:paraId="5168C05B" w14:textId="4243317B"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1</w:t>
            </w:r>
            <w:r>
              <w:rPr>
                <w:rFonts w:asciiTheme="majorBidi" w:hAnsiTheme="majorBidi" w:cstheme="majorBidi"/>
                <w:color w:val="000000"/>
                <w:sz w:val="24"/>
                <w:szCs w:val="24"/>
              </w:rPr>
              <w:t>,</w:t>
            </w:r>
            <w:r w:rsidRPr="00743CA0">
              <w:rPr>
                <w:rFonts w:asciiTheme="majorBidi" w:hAnsiTheme="majorBidi" w:cstheme="majorBidi"/>
                <w:color w:val="000000"/>
                <w:sz w:val="24"/>
                <w:szCs w:val="24"/>
              </w:rPr>
              <w:t>523</w:t>
            </w:r>
            <w:r>
              <w:rPr>
                <w:rFonts w:asciiTheme="majorBidi" w:hAnsiTheme="majorBidi" w:cstheme="majorBidi"/>
                <w:color w:val="000000"/>
                <w:sz w:val="24"/>
                <w:szCs w:val="24"/>
              </w:rPr>
              <w:t>,</w:t>
            </w:r>
            <w:r w:rsidRPr="00743CA0">
              <w:rPr>
                <w:rFonts w:asciiTheme="majorBidi" w:hAnsiTheme="majorBidi" w:cstheme="majorBidi"/>
                <w:color w:val="000000"/>
                <w:sz w:val="24"/>
                <w:szCs w:val="24"/>
              </w:rPr>
              <w:t>977</w:t>
            </w:r>
            <w:r>
              <w:rPr>
                <w:rFonts w:asciiTheme="majorBidi" w:hAnsiTheme="majorBidi" w:cstheme="majorBidi"/>
                <w:color w:val="000000"/>
                <w:sz w:val="24"/>
                <w:szCs w:val="24"/>
              </w:rPr>
              <w:t>,</w:t>
            </w:r>
            <w:r w:rsidRPr="00743CA0">
              <w:rPr>
                <w:rFonts w:asciiTheme="majorBidi" w:hAnsiTheme="majorBidi" w:cstheme="majorBidi"/>
                <w:color w:val="000000"/>
                <w:sz w:val="24"/>
                <w:szCs w:val="24"/>
              </w:rPr>
              <w:t>383</w:t>
            </w:r>
          </w:p>
        </w:tc>
        <w:tc>
          <w:tcPr>
            <w:tcW w:w="2143" w:type="dxa"/>
            <w:vAlign w:val="bottom"/>
          </w:tcPr>
          <w:p w14:paraId="3AA850C1" w14:textId="775BABF3"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24.8750529</w:t>
            </w:r>
          </w:p>
        </w:tc>
      </w:tr>
      <w:tr w:rsidR="00743CA0" w14:paraId="6BB4C3A3" w14:textId="77777777" w:rsidTr="004727D5">
        <w:trPr>
          <w:jc w:val="center"/>
        </w:trPr>
        <w:tc>
          <w:tcPr>
            <w:tcW w:w="803" w:type="dxa"/>
          </w:tcPr>
          <w:p w14:paraId="2D5FC87D" w14:textId="39EA5368" w:rsidR="00743CA0" w:rsidRDefault="00743CA0" w:rsidP="00743CA0">
            <w:pPr>
              <w:contextualSpacing/>
              <w:rPr>
                <w:rFonts w:asciiTheme="majorBidi" w:hAnsiTheme="majorBidi" w:cstheme="majorBidi"/>
                <w:sz w:val="24"/>
                <w:szCs w:val="24"/>
              </w:rPr>
            </w:pPr>
            <w:r>
              <w:rPr>
                <w:rFonts w:asciiTheme="majorBidi" w:hAnsiTheme="majorBidi" w:cstheme="majorBidi"/>
                <w:sz w:val="24"/>
                <w:szCs w:val="24"/>
              </w:rPr>
              <w:t>2015</w:t>
            </w:r>
          </w:p>
        </w:tc>
        <w:tc>
          <w:tcPr>
            <w:tcW w:w="2616" w:type="dxa"/>
          </w:tcPr>
          <w:p w14:paraId="4E9B21D3" w14:textId="6BB15828" w:rsidR="00743CA0" w:rsidRDefault="00743CA0" w:rsidP="00743CA0">
            <w:pPr>
              <w:contextualSpacing/>
              <w:jc w:val="center"/>
              <w:rPr>
                <w:rFonts w:asciiTheme="majorBidi" w:hAnsiTheme="majorBidi" w:cstheme="majorBidi"/>
                <w:sz w:val="24"/>
                <w:szCs w:val="24"/>
              </w:rPr>
            </w:pPr>
            <w:r>
              <w:rPr>
                <w:rFonts w:asciiTheme="majorBidi" w:hAnsiTheme="majorBidi" w:cstheme="majorBidi"/>
                <w:sz w:val="24"/>
                <w:szCs w:val="24"/>
              </w:rPr>
              <w:t>7,349,329,050</w:t>
            </w:r>
          </w:p>
        </w:tc>
        <w:tc>
          <w:tcPr>
            <w:tcW w:w="2983" w:type="dxa"/>
            <w:vAlign w:val="bottom"/>
          </w:tcPr>
          <w:p w14:paraId="306D8142" w14:textId="78C3F84F"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1</w:t>
            </w:r>
            <w:r>
              <w:rPr>
                <w:rFonts w:asciiTheme="majorBidi" w:hAnsiTheme="majorBidi" w:cstheme="majorBidi"/>
                <w:color w:val="000000"/>
                <w:sz w:val="24"/>
                <w:szCs w:val="24"/>
              </w:rPr>
              <w:t>,</w:t>
            </w:r>
            <w:r w:rsidRPr="00743CA0">
              <w:rPr>
                <w:rFonts w:asciiTheme="majorBidi" w:hAnsiTheme="majorBidi" w:cstheme="majorBidi"/>
                <w:color w:val="000000"/>
                <w:sz w:val="24"/>
                <w:szCs w:val="24"/>
              </w:rPr>
              <w:t>904</w:t>
            </w:r>
            <w:r>
              <w:rPr>
                <w:rFonts w:asciiTheme="majorBidi" w:hAnsiTheme="majorBidi" w:cstheme="majorBidi"/>
                <w:color w:val="000000"/>
                <w:sz w:val="24"/>
                <w:szCs w:val="24"/>
              </w:rPr>
              <w:t>,</w:t>
            </w:r>
            <w:r w:rsidRPr="00743CA0">
              <w:rPr>
                <w:rFonts w:asciiTheme="majorBidi" w:hAnsiTheme="majorBidi" w:cstheme="majorBidi"/>
                <w:color w:val="000000"/>
                <w:sz w:val="24"/>
                <w:szCs w:val="24"/>
              </w:rPr>
              <w:t>472</w:t>
            </w:r>
            <w:r>
              <w:rPr>
                <w:rFonts w:asciiTheme="majorBidi" w:hAnsiTheme="majorBidi" w:cstheme="majorBidi"/>
                <w:color w:val="000000"/>
                <w:sz w:val="24"/>
                <w:szCs w:val="24"/>
              </w:rPr>
              <w:t>,</w:t>
            </w:r>
            <w:r w:rsidRPr="00743CA0">
              <w:rPr>
                <w:rFonts w:asciiTheme="majorBidi" w:hAnsiTheme="majorBidi" w:cstheme="majorBidi"/>
                <w:color w:val="000000"/>
                <w:sz w:val="24"/>
                <w:szCs w:val="24"/>
              </w:rPr>
              <w:t>194</w:t>
            </w:r>
          </w:p>
        </w:tc>
        <w:tc>
          <w:tcPr>
            <w:tcW w:w="2143" w:type="dxa"/>
            <w:vAlign w:val="bottom"/>
          </w:tcPr>
          <w:p w14:paraId="74048023" w14:textId="072C1ED8" w:rsidR="00743CA0" w:rsidRPr="00743CA0" w:rsidRDefault="00743CA0" w:rsidP="00743CA0">
            <w:pPr>
              <w:contextualSpacing/>
              <w:jc w:val="center"/>
              <w:rPr>
                <w:rFonts w:asciiTheme="majorBidi" w:hAnsiTheme="majorBidi" w:cstheme="majorBidi"/>
                <w:sz w:val="24"/>
                <w:szCs w:val="24"/>
              </w:rPr>
            </w:pPr>
            <w:r w:rsidRPr="00743CA0">
              <w:rPr>
                <w:rFonts w:asciiTheme="majorBidi" w:hAnsiTheme="majorBidi" w:cstheme="majorBidi"/>
                <w:color w:val="000000"/>
                <w:sz w:val="24"/>
                <w:szCs w:val="24"/>
              </w:rPr>
              <w:t>25.9135519</w:t>
            </w:r>
          </w:p>
        </w:tc>
      </w:tr>
    </w:tbl>
    <w:p w14:paraId="25DAAF96" w14:textId="77777777" w:rsidR="00E7480F" w:rsidRDefault="00986822" w:rsidP="00A73F25">
      <w:pPr>
        <w:spacing w:line="480" w:lineRule="auto"/>
        <w:contextualSpacing/>
        <w:rPr>
          <w:rFonts w:asciiTheme="majorBidi" w:hAnsiTheme="majorBidi" w:cstheme="majorBidi"/>
          <w:sz w:val="24"/>
          <w:szCs w:val="24"/>
        </w:rPr>
      </w:pPr>
      <w:r>
        <w:rPr>
          <w:rFonts w:asciiTheme="majorBidi" w:hAnsiTheme="majorBidi" w:cstheme="majorBidi"/>
          <w:sz w:val="24"/>
          <w:szCs w:val="24"/>
        </w:rPr>
        <w:tab/>
      </w:r>
    </w:p>
    <w:p w14:paraId="59607928" w14:textId="264BA43E" w:rsidR="00735B26" w:rsidRPr="00D9706C" w:rsidRDefault="00986822" w:rsidP="00074CFE">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As climate change progresses, we expect urbanization to accelerate even further.</w:t>
      </w:r>
      <w:r w:rsidR="0048119B">
        <w:rPr>
          <w:rFonts w:asciiTheme="majorBidi" w:hAnsiTheme="majorBidi" w:cstheme="majorBidi"/>
          <w:sz w:val="24"/>
          <w:szCs w:val="24"/>
        </w:rPr>
        <w:t xml:space="preserve"> With this, terrorist groups may find ways to use neighboring countries as rear bases when they need sanctuary from state forces </w:t>
      </w:r>
      <w:r w:rsidR="0048119B">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&lt;EndNote&gt;&lt;Cite&gt;&lt;Author&gt;Salehyan&lt;/Author&gt;&lt;Year&gt;2011&lt;/Year&gt;&lt;RecNum&gt;762&lt;/RecNum&gt;&lt;DisplayText&gt;(Salehyan 2011)&lt;/DisplayText&gt;&lt;record&gt;&lt;rec-number&gt;762&lt;/rec-number&gt;&lt;foreign-keys&gt;&lt;key app="EN" db-id="s5xzfar5vdfrsne2006va5sexf9z0sftrtwa" timestamp="1454978724"&gt;762&lt;/key&gt;&lt;/foreign-keys&gt;&lt;ref-type name="Book"&gt;6&lt;/ref-type&gt;&lt;contributors&gt;&lt;authors&gt;&lt;author&gt;Salehyan, Idean&lt;/author&gt;&lt;/authors&gt;&lt;/contributors&gt;&lt;titles&gt;&lt;title&gt;Rebels without Borders: Transnational Insurgencies in World Politics&lt;/title&gt;&lt;/titles&gt;&lt;dates&gt;&lt;year&gt;2011&lt;/year&gt;&lt;/dates&gt;&lt;pub-location&gt;Ithaca&lt;/pub-location&gt;&lt;publisher&gt;Cornell University Press&lt;/publisher&gt;&lt;urls&gt;&lt;/urls&gt;&lt;/record&gt;&lt;/Cite&gt;&lt;/EndNote&gt;</w:instrText>
      </w:r>
      <w:r w:rsidR="0048119B">
        <w:rPr>
          <w:rFonts w:asciiTheme="majorBidi" w:hAnsiTheme="majorBidi" w:cstheme="majorBidi"/>
          <w:sz w:val="24"/>
          <w:szCs w:val="24"/>
        </w:rPr>
        <w:fldChar w:fldCharType="separate"/>
      </w:r>
      <w:r w:rsidR="009F715B">
        <w:rPr>
          <w:rFonts w:asciiTheme="majorBidi" w:hAnsiTheme="majorBidi" w:cstheme="majorBidi"/>
          <w:noProof/>
          <w:sz w:val="24"/>
          <w:szCs w:val="24"/>
        </w:rPr>
        <w:t>(Salehyan 2011)</w:t>
      </w:r>
      <w:r w:rsidR="0048119B">
        <w:rPr>
          <w:rFonts w:asciiTheme="majorBidi" w:hAnsiTheme="majorBidi" w:cstheme="majorBidi"/>
          <w:sz w:val="24"/>
          <w:szCs w:val="24"/>
        </w:rPr>
        <w:fldChar w:fldCharType="end"/>
      </w:r>
      <w:r w:rsidR="0048119B">
        <w:rPr>
          <w:rFonts w:asciiTheme="majorBidi" w:hAnsiTheme="majorBidi" w:cstheme="majorBidi"/>
          <w:sz w:val="24"/>
          <w:szCs w:val="24"/>
        </w:rPr>
        <w:t xml:space="preserve">. Clustering populations in border regions may also facilitate the development of smuggling infrastructures to move illicit goods across borders </w:t>
      </w:r>
      <w:r w:rsidR="0048119B">
        <w:rPr>
          <w:rFonts w:asciiTheme="majorBidi" w:hAnsiTheme="majorBidi" w:cstheme="majorBidi"/>
          <w:sz w:val="24"/>
          <w:szCs w:val="24"/>
        </w:rPr>
        <w:fldChar w:fldCharType="begin">
          <w:fldData xml:space="preserve">PEVuZE5vdGU+PENpdGU+PEF1dGhvcj5BbHVzYWxhPC9BdXRob3I+PFllYXI+MjAxMDwvWWVhcj48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==
</w:fldData>
        </w:fldChar>
      </w:r>
      <w:r w:rsidR="00280700">
        <w:rPr>
          <w:rFonts w:asciiTheme="majorBidi" w:hAnsiTheme="majorBidi" w:cstheme="majorBidi"/>
          <w:sz w:val="24"/>
          <w:szCs w:val="24"/>
        </w:rPr>
        <w:instrText xml:space="preserve"> ADDIN EN.CITE </w:instrText>
      </w:r>
      <w:r w:rsidR="00280700">
        <w:rPr>
          <w:rFonts w:asciiTheme="majorBidi" w:hAnsiTheme="majorBidi" w:cstheme="majorBidi"/>
          <w:sz w:val="24"/>
          <w:szCs w:val="24"/>
        </w:rPr>
        <w:fldChar w:fldCharType="begin">
          <w:fldData xml:space="preserve">PEVuZE5vdGU+PENpdGU+PEF1dGhvcj5BbHVzYWxhPC9BdXRob3I+PFllYXI+MjAxMDwvWWVhcj48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==
</w:fldData>
        </w:fldChar>
      </w:r>
      <w:r w:rsidR="00280700">
        <w:rPr>
          <w:rFonts w:asciiTheme="majorBidi" w:hAnsiTheme="majorBidi" w:cstheme="majorBidi"/>
          <w:sz w:val="24"/>
          <w:szCs w:val="24"/>
        </w:rPr>
        <w:instrText xml:space="preserve"> ADDIN EN.CITE.DATA </w:instrText>
      </w:r>
      <w:r w:rsidR="00280700">
        <w:rPr>
          <w:rFonts w:asciiTheme="majorBidi" w:hAnsiTheme="majorBidi" w:cstheme="majorBidi"/>
          <w:sz w:val="24"/>
          <w:szCs w:val="24"/>
        </w:rPr>
      </w:r>
      <w:r w:rsidR="00280700">
        <w:rPr>
          <w:rFonts w:asciiTheme="majorBidi" w:hAnsiTheme="majorBidi" w:cstheme="majorBidi"/>
          <w:sz w:val="24"/>
          <w:szCs w:val="24"/>
        </w:rPr>
        <w:fldChar w:fldCharType="end"/>
      </w:r>
      <w:r w:rsidR="0048119B">
        <w:rPr>
          <w:rFonts w:asciiTheme="majorBidi" w:hAnsiTheme="majorBidi" w:cstheme="majorBidi"/>
          <w:sz w:val="24"/>
          <w:szCs w:val="24"/>
        </w:rPr>
      </w:r>
      <w:r w:rsidR="0048119B">
        <w:rPr>
          <w:rFonts w:asciiTheme="majorBidi" w:hAnsiTheme="majorBidi" w:cstheme="majorBidi"/>
          <w:sz w:val="24"/>
          <w:szCs w:val="24"/>
        </w:rPr>
        <w:fldChar w:fldCharType="separate"/>
      </w:r>
      <w:r w:rsidR="00280700">
        <w:rPr>
          <w:rFonts w:asciiTheme="majorBidi" w:hAnsiTheme="majorBidi" w:cstheme="majorBidi"/>
          <w:noProof/>
          <w:sz w:val="24"/>
          <w:szCs w:val="24"/>
        </w:rPr>
        <w:t>(Alusala 2010; Andreas 2011; Majidi 2018)</w:t>
      </w:r>
      <w:r w:rsidR="0048119B">
        <w:rPr>
          <w:rFonts w:asciiTheme="majorBidi" w:hAnsiTheme="majorBidi" w:cstheme="majorBidi"/>
          <w:sz w:val="24"/>
          <w:szCs w:val="24"/>
        </w:rPr>
        <w:fldChar w:fldCharType="end"/>
      </w:r>
      <w:r w:rsidR="0065073F">
        <w:rPr>
          <w:rFonts w:asciiTheme="majorBidi" w:hAnsiTheme="majorBidi" w:cstheme="majorBidi"/>
          <w:sz w:val="24"/>
          <w:szCs w:val="24"/>
        </w:rPr>
        <w:t>, which may further bolster terrorist operations</w:t>
      </w:r>
      <w:r w:rsidR="0048119B">
        <w:rPr>
          <w:rFonts w:asciiTheme="majorBidi" w:hAnsiTheme="majorBidi" w:cstheme="majorBidi"/>
          <w:sz w:val="24"/>
          <w:szCs w:val="24"/>
        </w:rPr>
        <w:t>.</w:t>
      </w:r>
      <w:r w:rsidR="00CB7419" w:rsidRPr="00D9706C">
        <w:rPr>
          <w:rFonts w:asciiTheme="majorBidi" w:hAnsiTheme="majorBidi" w:cstheme="majorBidi"/>
          <w:sz w:val="24"/>
          <w:szCs w:val="24"/>
        </w:rPr>
        <w:t xml:space="preserve"> </w:t>
      </w:r>
    </w:p>
    <w:p w14:paraId="6514D05E" w14:textId="5C76110F" w:rsidR="00735B26" w:rsidRPr="00D9706C" w:rsidRDefault="00DF26A2" w:rsidP="00735B26">
      <w:pPr>
        <w:pStyle w:val="Heading1"/>
        <w:spacing w:line="480" w:lineRule="auto"/>
        <w:contextualSpacing/>
        <w:rPr>
          <w:rFonts w:asciiTheme="majorBidi" w:hAnsiTheme="majorBidi"/>
        </w:rPr>
      </w:pPr>
      <w:r>
        <w:rPr>
          <w:rFonts w:asciiTheme="majorBidi" w:hAnsiTheme="majorBidi"/>
        </w:rPr>
        <w:t>What should be done</w:t>
      </w:r>
    </w:p>
    <w:p w14:paraId="62CEAEE6" w14:textId="4061A105" w:rsidR="008771C8" w:rsidRDefault="008771C8" w:rsidP="00735B26">
      <w:pPr>
        <w:spacing w:line="480" w:lineRule="auto"/>
        <w:contextualSpacing/>
        <w:rPr>
          <w:rFonts w:asciiTheme="majorBidi" w:hAnsiTheme="majorBidi" w:cstheme="majorBidi"/>
          <w:sz w:val="24"/>
          <w:szCs w:val="24"/>
        </w:rPr>
      </w:pPr>
      <w:r>
        <w:rPr>
          <w:rFonts w:asciiTheme="majorBidi" w:hAnsiTheme="majorBidi" w:cstheme="majorBidi"/>
          <w:sz w:val="24"/>
          <w:szCs w:val="24"/>
        </w:rPr>
        <w:tab/>
        <w:t>We have argued that climate change increases the risk of terrorism via rural-urban migration.</w:t>
      </w:r>
      <w:r w:rsidR="00AB4773">
        <w:rPr>
          <w:rFonts w:asciiTheme="majorBidi" w:hAnsiTheme="majorBidi" w:cstheme="majorBidi"/>
          <w:sz w:val="24"/>
          <w:szCs w:val="24"/>
        </w:rPr>
        <w:t xml:space="preserve"> This internal migration is poised to accelerate urbanization, and rapid population influxes are difficult for cities to manage effectively. As a result, slums and urban ghettos have formed, are likely to continue forming, and are likely to grow where they already exist. These spaces often contain dense, opaque networks that states struggle to monitor. These networks are </w:t>
      </w:r>
      <w:r w:rsidR="00AB4773">
        <w:rPr>
          <w:rFonts w:asciiTheme="majorBidi" w:hAnsiTheme="majorBidi" w:cstheme="majorBidi"/>
          <w:sz w:val="24"/>
          <w:szCs w:val="24"/>
        </w:rPr>
        <w:lastRenderedPageBreak/>
        <w:t>heavily populated by people that are disadvantaged or frustrated by their perceived exclusion from economic and political power. In these social environments, terrorist groups have many options for recruitment.</w:t>
      </w:r>
    </w:p>
    <w:p w14:paraId="47B32C3D" w14:textId="12A30223" w:rsidR="00AB4773" w:rsidRDefault="00AB4773" w:rsidP="00A73F25">
      <w:pPr>
        <w:spacing w:line="480" w:lineRule="auto"/>
        <w:contextualSpacing/>
        <w:rPr>
          <w:rFonts w:asciiTheme="majorBidi" w:hAnsiTheme="majorBidi" w:cstheme="majorBidi"/>
          <w:sz w:val="24"/>
          <w:szCs w:val="24"/>
        </w:rPr>
      </w:pPr>
      <w:r>
        <w:rPr>
          <w:rFonts w:asciiTheme="majorBidi" w:hAnsiTheme="majorBidi" w:cstheme="majorBidi"/>
          <w:sz w:val="24"/>
          <w:szCs w:val="24"/>
        </w:rPr>
        <w:tab/>
        <w:t>Effective policy responses should then focus on one of two issues. First, governments should coordinate with rural populations to support adaptation efforts in response to changing climatic and environmental conditions</w:t>
      </w:r>
      <w:r w:rsidR="00451300">
        <w:rPr>
          <w:rFonts w:asciiTheme="majorBidi" w:hAnsiTheme="majorBidi" w:cstheme="majorBidi"/>
          <w:sz w:val="24"/>
          <w:szCs w:val="24"/>
        </w:rPr>
        <w:t xml:space="preserve"> </w:t>
      </w:r>
      <w:r w:rsidR="00451300">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&lt;EndNote&gt;&lt;Cite&gt;&lt;Author&gt;Agrawal&lt;/Author&gt;&lt;Year&gt;2009&lt;/Year&gt;&lt;RecNum&gt;1973&lt;/RecNum&gt;&lt;DisplayText&gt;(Agrawal and Perrin 2009)&lt;/DisplayText&gt;&lt;record&gt;&lt;rec-number&gt;1973&lt;/rec-number&gt;&lt;foreign-keys&gt;&lt;key app="EN" db-id="s5xzfar5vdfrsne2006va5sexf9z0sftrtwa" timestamp="1573479690"&gt;1973&lt;/key&gt;&lt;/foreign-keys&gt;&lt;ref-type name="Journal Article"&gt;17&lt;/ref-type&gt;&lt;contributors&gt;&lt;authors&gt;&lt;author&gt;Agrawal, Arun&lt;/author&gt;&lt;author&gt;Perrin, Nicolas&lt;/author&gt;&lt;/authors&gt;&lt;/contributors&gt;&lt;titles&gt;&lt;title&gt;Climate adaptation, local institutions and rural livelihoods&lt;/title&gt;&lt;secondary-title&gt;Adapting to climate change: thresholds, values, governance&lt;/secondary-title&gt;&lt;/titles&gt;&lt;periodical&gt;&lt;full-title&gt;Adapting to climate change: thresholds, values, governance&lt;/full-title&gt;&lt;/periodical&gt;&lt;pages&gt;350-367&lt;/pages&gt;&lt;dates&gt;&lt;year&gt;2009&lt;/year&gt;&lt;/dates&gt;&lt;urls&gt;&lt;/urls&gt;&lt;/record&gt;&lt;/Cite&gt;&lt;/EndNote&gt;</w:instrText>
      </w:r>
      <w:r w:rsidR="00451300">
        <w:rPr>
          <w:rFonts w:asciiTheme="majorBidi" w:hAnsiTheme="majorBidi" w:cstheme="majorBidi"/>
          <w:sz w:val="24"/>
          <w:szCs w:val="24"/>
        </w:rPr>
        <w:fldChar w:fldCharType="separate"/>
      </w:r>
      <w:r w:rsidR="009F715B">
        <w:rPr>
          <w:rFonts w:asciiTheme="majorBidi" w:hAnsiTheme="majorBidi" w:cstheme="majorBidi"/>
          <w:noProof/>
          <w:sz w:val="24"/>
          <w:szCs w:val="24"/>
        </w:rPr>
        <w:t>(Agrawal and Perrin 2009)</w:t>
      </w:r>
      <w:r w:rsidR="00451300">
        <w:rPr>
          <w:rFonts w:asciiTheme="majorBidi" w:hAnsiTheme="majorBidi" w:cstheme="majorBidi"/>
          <w:sz w:val="24"/>
          <w:szCs w:val="24"/>
        </w:rPr>
        <w:fldChar w:fldCharType="end"/>
      </w:r>
      <w:r>
        <w:rPr>
          <w:rFonts w:asciiTheme="majorBidi" w:hAnsiTheme="majorBidi" w:cstheme="majorBidi"/>
          <w:sz w:val="24"/>
          <w:szCs w:val="24"/>
        </w:rPr>
        <w:t>.</w:t>
      </w:r>
      <w:r w:rsidR="00192735">
        <w:rPr>
          <w:rFonts w:asciiTheme="majorBidi" w:hAnsiTheme="majorBidi" w:cstheme="majorBidi"/>
          <w:sz w:val="24"/>
          <w:szCs w:val="24"/>
        </w:rPr>
        <w:t xml:space="preserve"> Rural-urban migration is far from inevitable in response to climate change, but it is far more likely if farmers are unable to adjust their livelihood strategies</w:t>
      </w:r>
      <w:r w:rsidR="00451300">
        <w:rPr>
          <w:rFonts w:asciiTheme="majorBidi" w:hAnsiTheme="majorBidi" w:cstheme="majorBidi"/>
          <w:sz w:val="24"/>
          <w:szCs w:val="24"/>
        </w:rPr>
        <w:t xml:space="preserve"> </w:t>
      </w:r>
      <w:r w:rsidR="00451300">
        <w:rPr>
          <w:rFonts w:asciiTheme="majorBidi" w:hAnsiTheme="majorBidi" w:cstheme="majorBidi"/>
          <w:sz w:val="24"/>
          <w:szCs w:val="24"/>
        </w:rPr>
        <w:fldChar w:fldCharType="begin"/>
      </w:r>
      <w:r w:rsidR="00280700">
        <w:rPr>
          <w:rFonts w:asciiTheme="majorBidi" w:hAnsiTheme="majorBidi" w:cstheme="majorBidi"/>
          <w:sz w:val="24"/>
          <w:szCs w:val="24"/>
        </w:rPr>
        <w:instrText xml:space="preserve"> ADDIN EN.CITE &lt;EndNote&gt;&lt;Cite&gt;&lt;Author&gt;Bardsley&lt;/Author&gt;&lt;Year&gt;2010&lt;/Year&gt;&lt;RecNum&gt;1903&lt;/RecNum&gt;&lt;DisplayText&gt;(Bardsley and Hugo 2010)&lt;/DisplayText&gt;&lt;record&gt;&lt;rec-number&gt;1903&lt;/rec-number&gt;&lt;foreign-keys&gt;&lt;key app="EN" db-id="s5xzfar5vdfrsne2006va5sexf9z0sftrtwa" timestamp="1567958227"&gt;1903&lt;/key&gt;&lt;/foreign-keys&gt;&lt;ref-type name="Journal Article"&gt;17&lt;/ref-type&gt;&lt;contributors&gt;&lt;authors&gt;&lt;author&gt;Bardsley, Douglas K&lt;/author&gt;&lt;author&gt;Hugo, Graeme J&lt;/author&gt;&lt;/authors&gt;&lt;/contributors&gt;&lt;titles&gt;&lt;title&gt;Migration and climate change: examining thresholds of change to guide effective adaptation decision-making&lt;/title&gt;&lt;secondary-title&gt;Population and Environment&lt;/secondary-title&gt;&lt;/titles&gt;&lt;periodical&gt;&lt;full-title&gt;Population and Environment&lt;/full-title&gt;&lt;/periodical&gt;&lt;pages&gt;238-262&lt;/pages&gt;&lt;volume&gt;32&lt;/volume&gt;&lt;number&gt;2-3&lt;/number&gt;&lt;dates&gt;&lt;year&gt;2010&lt;/year&gt;&lt;/dates&gt;&lt;isbn&gt;0199-0039&lt;/isbn&gt;&lt;urls&gt;&lt;/urls&gt;&lt;/record&gt;&lt;/Cite&gt;&lt;/EndNote&gt;</w:instrText>
      </w:r>
      <w:r w:rsidR="00451300">
        <w:rPr>
          <w:rFonts w:asciiTheme="majorBidi" w:hAnsiTheme="majorBidi" w:cstheme="majorBidi"/>
          <w:sz w:val="24"/>
          <w:szCs w:val="24"/>
        </w:rPr>
        <w:fldChar w:fldCharType="separate"/>
      </w:r>
      <w:r w:rsidR="009F715B">
        <w:rPr>
          <w:rFonts w:asciiTheme="majorBidi" w:hAnsiTheme="majorBidi" w:cstheme="majorBidi"/>
          <w:noProof/>
          <w:sz w:val="24"/>
          <w:szCs w:val="24"/>
        </w:rPr>
        <w:t>(Bardsley and Hugo 2010)</w:t>
      </w:r>
      <w:r w:rsidR="00451300">
        <w:rPr>
          <w:rFonts w:asciiTheme="majorBidi" w:hAnsiTheme="majorBidi" w:cstheme="majorBidi"/>
          <w:sz w:val="24"/>
          <w:szCs w:val="24"/>
        </w:rPr>
        <w:fldChar w:fldCharType="end"/>
      </w:r>
      <w:r w:rsidR="00192735">
        <w:rPr>
          <w:rFonts w:asciiTheme="majorBidi" w:hAnsiTheme="majorBidi" w:cstheme="majorBidi"/>
          <w:sz w:val="24"/>
          <w:szCs w:val="24"/>
        </w:rPr>
        <w:t>. Second, when rural-urban migration occurs, cities need the resources to expand infrastructure and social services, as well as to find housing options. These efforts may carry substantial up-front costs, but policies such as housing provision can be far cheaper in the medium and long run than responding to large homeless populations. Furthermore, governments do not want criminal gangs or terrorist groups to fill in gaps in governance that they leave behind.</w:t>
      </w:r>
    </w:p>
    <w:p w14:paraId="502FD474" w14:textId="1F398751" w:rsidR="009E7A23" w:rsidRDefault="00451300" w:rsidP="00265F6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process that we lay out linking climate change with terrorism is not inevitable. Both in rural and urban areas, effective adaptation strategies do have the potential to serve as “off ramps” from the process. These strategies, however, are not easy. They require resources, effective governance, and cooperation within and across societal groups. For the sake of minimizing terrorism, we must hope that governments and societies are up to the challenge.</w:t>
      </w:r>
    </w:p>
    <w:p w14:paraId="5C8815C8" w14:textId="77777777" w:rsidR="004F1538" w:rsidRDefault="004F1538" w:rsidP="00265F6C">
      <w:pPr>
        <w:spacing w:line="480" w:lineRule="auto"/>
        <w:contextualSpacing/>
        <w:rPr>
          <w:rFonts w:ascii="Times New Roman" w:hAnsi="Times New Roman" w:cs="Times New Roman"/>
          <w:sz w:val="24"/>
          <w:szCs w:val="24"/>
        </w:rPr>
      </w:pPr>
    </w:p>
    <w:p w14:paraId="0BB70EE1" w14:textId="29D54542" w:rsidR="00E63D65" w:rsidRPr="00541BB7" w:rsidRDefault="00541BB7" w:rsidP="00541BB7">
      <w:pPr>
        <w:pStyle w:val="Heading1"/>
      </w:pPr>
      <w:r w:rsidRPr="00541BB7">
        <w:t>Works cited</w:t>
      </w:r>
    </w:p>
    <w:p w14:paraId="30D44CA2" w14:textId="77777777" w:rsidR="00F16A05" w:rsidRDefault="00F16A05" w:rsidP="00541BB7">
      <w:pPr>
        <w:spacing w:after="0" w:line="240" w:lineRule="auto"/>
        <w:rPr>
          <w:rFonts w:ascii="Times New Roman" w:hAnsi="Times New Roman" w:cs="Times New Roman"/>
          <w:sz w:val="24"/>
          <w:szCs w:val="24"/>
        </w:rPr>
      </w:pPr>
    </w:p>
    <w:p w14:paraId="2F351D22" w14:textId="77777777" w:rsidR="00CE5188" w:rsidRPr="00CE5188" w:rsidRDefault="00F16A05" w:rsidP="00CE5188">
      <w:pPr>
        <w:pStyle w:val="EndNoteBibliography"/>
        <w:spacing w:after="0"/>
        <w:ind w:left="720" w:hanging="720"/>
      </w:pPr>
      <w:r>
        <w:fldChar w:fldCharType="begin"/>
      </w:r>
      <w:r>
        <w:instrText xml:space="preserve"> ADDIN EN.REFLIST </w:instrText>
      </w:r>
      <w:r>
        <w:fldChar w:fldCharType="separate"/>
      </w:r>
      <w:r w:rsidR="00CE5188" w:rsidRPr="00CE5188">
        <w:t xml:space="preserve">Abel, Guy J., Michael Brottranger, Jesus Crespo Cuaresma, and Raya Muttarak. 2019. "Climate, conflict and forced migration."  </w:t>
      </w:r>
      <w:r w:rsidR="00CE5188" w:rsidRPr="00CE5188">
        <w:rPr>
          <w:i/>
        </w:rPr>
        <w:t>Global environmental change</w:t>
      </w:r>
      <w:r w:rsidR="00CE5188" w:rsidRPr="00CE5188">
        <w:t xml:space="preserve"> 54:239-249.</w:t>
      </w:r>
    </w:p>
    <w:p w14:paraId="74284E34" w14:textId="77777777" w:rsidR="00CE5188" w:rsidRPr="00CE5188" w:rsidRDefault="00CE5188" w:rsidP="00CE5188">
      <w:pPr>
        <w:pStyle w:val="EndNoteBibliography"/>
        <w:spacing w:after="0"/>
        <w:ind w:left="720" w:hanging="720"/>
      </w:pPr>
      <w:r w:rsidRPr="00CE5188">
        <w:t xml:space="preserve">Adida, Claire. 2014. </w:t>
      </w:r>
      <w:r w:rsidRPr="00CE5188">
        <w:rPr>
          <w:i/>
        </w:rPr>
        <w:t>Immigrant Exclusion and Insecurity in Africa: Coethnic Strangers</w:t>
      </w:r>
      <w:r w:rsidRPr="00CE5188">
        <w:t>. New York: Cambridge University Press.</w:t>
      </w:r>
    </w:p>
    <w:p w14:paraId="2E3ADE71" w14:textId="77777777" w:rsidR="00CE5188" w:rsidRPr="00CE5188" w:rsidRDefault="00CE5188" w:rsidP="00CE5188">
      <w:pPr>
        <w:pStyle w:val="EndNoteBibliography"/>
        <w:spacing w:after="0"/>
        <w:ind w:left="720" w:hanging="720"/>
      </w:pPr>
      <w:r w:rsidRPr="00CE5188">
        <w:lastRenderedPageBreak/>
        <w:t xml:space="preserve">Agrawal, Arun, and Nicolas Perrin. 2009. "Climate adaptation, local institutions and rural livelihoods."  </w:t>
      </w:r>
      <w:r w:rsidRPr="00CE5188">
        <w:rPr>
          <w:i/>
        </w:rPr>
        <w:t>Adapting to climate change: thresholds, values, governance</w:t>
      </w:r>
      <w:r w:rsidRPr="00CE5188">
        <w:t>:350-367.</w:t>
      </w:r>
    </w:p>
    <w:p w14:paraId="2CC0C480" w14:textId="77777777" w:rsidR="00CE5188" w:rsidRPr="00CE5188" w:rsidRDefault="00CE5188" w:rsidP="00CE5188">
      <w:pPr>
        <w:pStyle w:val="EndNoteBibliography"/>
        <w:spacing w:after="0"/>
        <w:ind w:left="720" w:hanging="720"/>
      </w:pPr>
      <w:r w:rsidRPr="00CE5188">
        <w:t xml:space="preserve">Ajala, Olayinka. 2018. "Formation of Insurgent Groups: MEND and Boko Haram in Nigeria."  </w:t>
      </w:r>
      <w:r w:rsidRPr="00CE5188">
        <w:rPr>
          <w:i/>
        </w:rPr>
        <w:t>Small Wars &amp; Insurgencies</w:t>
      </w:r>
      <w:r w:rsidRPr="00CE5188">
        <w:t xml:space="preserve"> 29 (1):112-130.</w:t>
      </w:r>
    </w:p>
    <w:p w14:paraId="66FAA746" w14:textId="77777777" w:rsidR="00CE5188" w:rsidRPr="00CE5188" w:rsidRDefault="00CE5188" w:rsidP="00CE5188">
      <w:pPr>
        <w:pStyle w:val="EndNoteBibliography"/>
        <w:spacing w:after="0"/>
        <w:ind w:left="720" w:hanging="720"/>
      </w:pPr>
      <w:r w:rsidRPr="00CE5188">
        <w:t xml:space="preserve">Alesina, Alberto, and Enrico Spolaore. 2003. </w:t>
      </w:r>
      <w:r w:rsidRPr="00CE5188">
        <w:rPr>
          <w:i/>
        </w:rPr>
        <w:t>The Size of Nations</w:t>
      </w:r>
      <w:r w:rsidRPr="00CE5188">
        <w:t>. Cambridge: MIT Press.</w:t>
      </w:r>
    </w:p>
    <w:p w14:paraId="1A286682" w14:textId="77777777" w:rsidR="00CE5188" w:rsidRPr="00CE5188" w:rsidRDefault="00CE5188" w:rsidP="00CE5188">
      <w:pPr>
        <w:pStyle w:val="EndNoteBibliography"/>
        <w:spacing w:after="0"/>
        <w:ind w:left="720" w:hanging="720"/>
      </w:pPr>
      <w:r w:rsidRPr="00CE5188">
        <w:t xml:space="preserve">Allen, Mark W, Robert Lawrence Bettinger, Brian F Codding, Terry L Jones, and Al W Schwitalla. 2016. "Resource scarcity drives lethal aggression among prehistoric hunter-gatherers in central California."  </w:t>
      </w:r>
      <w:r w:rsidRPr="00CE5188">
        <w:rPr>
          <w:i/>
        </w:rPr>
        <w:t>Proceedings of the National Academy of Sciences</w:t>
      </w:r>
      <w:r w:rsidRPr="00CE5188">
        <w:t xml:space="preserve"> 113 (43):12120-12125.</w:t>
      </w:r>
    </w:p>
    <w:p w14:paraId="7E51E93E" w14:textId="77777777" w:rsidR="00CE5188" w:rsidRPr="00CE5188" w:rsidRDefault="00CE5188" w:rsidP="00CE5188">
      <w:pPr>
        <w:pStyle w:val="EndNoteBibliography"/>
        <w:spacing w:after="0"/>
        <w:ind w:left="720" w:hanging="720"/>
      </w:pPr>
      <w:r w:rsidRPr="00CE5188">
        <w:t xml:space="preserve">Alusala, Nelson. 2010. "Informal cross-border trade and arms smuggling along the Uganda–Rwanda border."  </w:t>
      </w:r>
      <w:r w:rsidRPr="00CE5188">
        <w:rPr>
          <w:i/>
        </w:rPr>
        <w:t>African Security Review</w:t>
      </w:r>
      <w:r w:rsidRPr="00CE5188">
        <w:t xml:space="preserve"> 19 (3):15-26.</w:t>
      </w:r>
    </w:p>
    <w:p w14:paraId="3F8FA486" w14:textId="77777777" w:rsidR="00CE5188" w:rsidRPr="00CE5188" w:rsidRDefault="00CE5188" w:rsidP="00CE5188">
      <w:pPr>
        <w:pStyle w:val="EndNoteBibliography"/>
        <w:spacing w:after="0"/>
        <w:ind w:left="720" w:hanging="720"/>
      </w:pPr>
      <w:r w:rsidRPr="00CE5188">
        <w:t xml:space="preserve">Andreas, Peter. 2011. </w:t>
      </w:r>
      <w:r w:rsidRPr="00CE5188">
        <w:rPr>
          <w:i/>
        </w:rPr>
        <w:t>Blue helmets and black markets: The business of survival in the siege of Sarajevo</w:t>
      </w:r>
      <w:r w:rsidRPr="00CE5188">
        <w:t>: Cornell University Press.</w:t>
      </w:r>
    </w:p>
    <w:p w14:paraId="50C0A496" w14:textId="77777777" w:rsidR="00CE5188" w:rsidRPr="00CE5188" w:rsidRDefault="00CE5188" w:rsidP="00CE5188">
      <w:pPr>
        <w:pStyle w:val="EndNoteBibliography"/>
        <w:spacing w:after="0"/>
        <w:ind w:left="720" w:hanging="720"/>
      </w:pPr>
      <w:r w:rsidRPr="00CE5188">
        <w:t xml:space="preserve">Aronson, Jacob, and Paul K Huth. 2017. "The Size of Rebel and State Armed Forces in Internal Conflicts."  </w:t>
      </w:r>
      <w:r w:rsidRPr="00CE5188">
        <w:rPr>
          <w:i/>
        </w:rPr>
        <w:t>Peace and Conflict 2017</w:t>
      </w:r>
      <w:r w:rsidRPr="00CE5188">
        <w:t>.</w:t>
      </w:r>
    </w:p>
    <w:p w14:paraId="31B05712" w14:textId="77777777" w:rsidR="00CE5188" w:rsidRPr="00CE5188" w:rsidRDefault="00CE5188" w:rsidP="00CE5188">
      <w:pPr>
        <w:pStyle w:val="EndNoteBibliography"/>
        <w:spacing w:after="0"/>
        <w:ind w:left="720" w:hanging="720"/>
      </w:pPr>
      <w:r w:rsidRPr="00CE5188">
        <w:t xml:space="preserve">Ash, Konstantin, and Nick Obradovich. 2019. "Climatic stress, internal migration, and Syrian civil war onset."  </w:t>
      </w:r>
      <w:r w:rsidRPr="00CE5188">
        <w:rPr>
          <w:i/>
        </w:rPr>
        <w:t>Journal of Conflict Resolution</w:t>
      </w:r>
      <w:r w:rsidRPr="00CE5188">
        <w:t>:0022002719864140.</w:t>
      </w:r>
    </w:p>
    <w:p w14:paraId="447ED19E" w14:textId="77777777" w:rsidR="00CE5188" w:rsidRPr="00CE5188" w:rsidRDefault="00CE5188" w:rsidP="00CE5188">
      <w:pPr>
        <w:pStyle w:val="EndNoteBibliography"/>
        <w:spacing w:after="0"/>
        <w:ind w:left="720" w:hanging="720"/>
      </w:pPr>
      <w:r w:rsidRPr="00CE5188">
        <w:t xml:space="preserve">Asoka, Gilbert, Aggrey Thuo, and Martin Bunyasi. 2013. "Effects of Population Growth on Urban Infrastructure and Services: A Case of Eastleigh Neighborhood Nairobi, Kenya."  </w:t>
      </w:r>
      <w:r w:rsidRPr="00CE5188">
        <w:rPr>
          <w:i/>
        </w:rPr>
        <w:t>Journal of Anthropology &amp; Archaeology</w:t>
      </w:r>
      <w:r w:rsidRPr="00CE5188">
        <w:t xml:space="preserve"> 1 (1):41-56.</w:t>
      </w:r>
    </w:p>
    <w:p w14:paraId="6DA4C3AF" w14:textId="77777777" w:rsidR="00CE5188" w:rsidRPr="00CE5188" w:rsidRDefault="00CE5188" w:rsidP="00CE5188">
      <w:pPr>
        <w:pStyle w:val="EndNoteBibliography"/>
        <w:spacing w:after="0"/>
        <w:ind w:left="720" w:hanging="720"/>
      </w:pPr>
      <w:r w:rsidRPr="00CE5188">
        <w:t xml:space="preserve">Bardsley, Douglas K, and Graeme J Hugo. 2010. "Migration and climate change: examining thresholds of change to guide effective adaptation decision-making."  </w:t>
      </w:r>
      <w:r w:rsidRPr="00CE5188">
        <w:rPr>
          <w:i/>
        </w:rPr>
        <w:t>Population and Environment</w:t>
      </w:r>
      <w:r w:rsidRPr="00CE5188">
        <w:t xml:space="preserve"> 32 (2-3):238-262.</w:t>
      </w:r>
    </w:p>
    <w:p w14:paraId="359EC08C" w14:textId="77777777" w:rsidR="00CE5188" w:rsidRPr="00CE5188" w:rsidRDefault="00CE5188" w:rsidP="00CE5188">
      <w:pPr>
        <w:pStyle w:val="EndNoteBibliography"/>
        <w:spacing w:after="0"/>
        <w:ind w:left="720" w:hanging="720"/>
      </w:pPr>
      <w:r w:rsidRPr="00CE5188">
        <w:t xml:space="preserve">Bayat, Asef, and Eric Denis. 2000. "Who is afraid of ashwaiyyat? Urban change and politics in Egypt."  </w:t>
      </w:r>
      <w:r w:rsidRPr="00CE5188">
        <w:rPr>
          <w:i/>
        </w:rPr>
        <w:t>Environment and Urbanization</w:t>
      </w:r>
      <w:r w:rsidRPr="00CE5188">
        <w:t xml:space="preserve"> 12 (2):185-199.</w:t>
      </w:r>
    </w:p>
    <w:p w14:paraId="07E446A3" w14:textId="77777777" w:rsidR="00CE5188" w:rsidRPr="00CE5188" w:rsidRDefault="00CE5188" w:rsidP="00CE5188">
      <w:pPr>
        <w:pStyle w:val="EndNoteBibliography"/>
        <w:spacing w:after="0"/>
        <w:ind w:left="720" w:hanging="720"/>
      </w:pPr>
      <w:r w:rsidRPr="00CE5188">
        <w:t xml:space="preserve">Beall, Jo. 2006. "Cities, terrorism and development."  </w:t>
      </w:r>
      <w:r w:rsidRPr="00CE5188">
        <w:rPr>
          <w:i/>
        </w:rPr>
        <w:t>Journal of International Development: The Journal of the Development Studies Association</w:t>
      </w:r>
      <w:r w:rsidRPr="00CE5188">
        <w:t xml:space="preserve"> 18 (1):105-120.</w:t>
      </w:r>
    </w:p>
    <w:p w14:paraId="6975BE3E" w14:textId="77777777" w:rsidR="00CE5188" w:rsidRPr="00CE5188" w:rsidRDefault="00CE5188" w:rsidP="00CE5188">
      <w:pPr>
        <w:pStyle w:val="EndNoteBibliography"/>
        <w:spacing w:after="0"/>
        <w:ind w:left="720" w:hanging="720"/>
      </w:pPr>
      <w:r w:rsidRPr="00CE5188">
        <w:t xml:space="preserve">Blank, Jonah, Christopher Clary, and Brian Nichiporuk. 2014. </w:t>
      </w:r>
      <w:r w:rsidRPr="00CE5188">
        <w:rPr>
          <w:i/>
        </w:rPr>
        <w:t>Drivers of Long-Term Insecurity and Instability in Pakistan: Urbanization</w:t>
      </w:r>
      <w:r w:rsidRPr="00CE5188">
        <w:t>: RAND Corporation.</w:t>
      </w:r>
    </w:p>
    <w:p w14:paraId="710086C7" w14:textId="77777777" w:rsidR="00CE5188" w:rsidRPr="00CE5188" w:rsidRDefault="00CE5188" w:rsidP="00CE5188">
      <w:pPr>
        <w:pStyle w:val="EndNoteBibliography"/>
        <w:spacing w:after="0"/>
        <w:ind w:left="720" w:hanging="720"/>
      </w:pPr>
      <w:r w:rsidRPr="00CE5188">
        <w:t xml:space="preserve">Böhmelt, Tobias, Thomas Bernauer, Halvard Buhaug, Nils Petter Gleditsch, Theresa Tribaldos, and Gerdis Wischnath. 2014. "Demand, supply, and restraint: determinants of domestic water conflict and cooperation."  </w:t>
      </w:r>
      <w:r w:rsidRPr="00CE5188">
        <w:rPr>
          <w:i/>
        </w:rPr>
        <w:t>Global Environmental Change</w:t>
      </w:r>
      <w:r w:rsidRPr="00CE5188">
        <w:t xml:space="preserve"> 29:337-348.</w:t>
      </w:r>
    </w:p>
    <w:p w14:paraId="714703E9" w14:textId="77777777" w:rsidR="00CE5188" w:rsidRPr="00CE5188" w:rsidRDefault="00CE5188" w:rsidP="00CE5188">
      <w:pPr>
        <w:pStyle w:val="EndNoteBibliography"/>
        <w:spacing w:after="0"/>
        <w:ind w:left="720" w:hanging="720"/>
      </w:pPr>
      <w:r w:rsidRPr="00CE5188">
        <w:t xml:space="preserve">Brock Blomberg, S, Rozlyn C Engel, and Reid Sawyer. 2010. "On the duration and sustainability of transnational terrorist organizations."  </w:t>
      </w:r>
      <w:r w:rsidRPr="00CE5188">
        <w:rPr>
          <w:i/>
        </w:rPr>
        <w:t>Journal of Conflict Resolution</w:t>
      </w:r>
      <w:r w:rsidRPr="00CE5188">
        <w:t xml:space="preserve"> 54 (2):303-330.</w:t>
      </w:r>
    </w:p>
    <w:p w14:paraId="2FF11A1F" w14:textId="77777777" w:rsidR="00CE5188" w:rsidRPr="00CE5188" w:rsidRDefault="00CE5188" w:rsidP="00CE5188">
      <w:pPr>
        <w:pStyle w:val="EndNoteBibliography"/>
        <w:spacing w:after="0"/>
        <w:ind w:left="720" w:hanging="720"/>
      </w:pPr>
      <w:r w:rsidRPr="00CE5188">
        <w:t xml:space="preserve">Buhaug, Halvard. 2010. "Climate not to blame for African civil wars."  </w:t>
      </w:r>
      <w:r w:rsidRPr="00CE5188">
        <w:rPr>
          <w:i/>
        </w:rPr>
        <w:t>Proceedings of the National Academy of Sciences</w:t>
      </w:r>
      <w:r w:rsidRPr="00CE5188">
        <w:t xml:space="preserve"> 107 (38):16477-16482.</w:t>
      </w:r>
    </w:p>
    <w:p w14:paraId="1493BC1A" w14:textId="77777777" w:rsidR="00CE5188" w:rsidRPr="00CE5188" w:rsidRDefault="00CE5188" w:rsidP="00CE5188">
      <w:pPr>
        <w:pStyle w:val="EndNoteBibliography"/>
        <w:spacing w:after="0"/>
        <w:ind w:left="720" w:hanging="720"/>
      </w:pPr>
      <w:r w:rsidRPr="00CE5188">
        <w:t xml:space="preserve">Buhaug, Halvard. 2015. "Climate–conflict research: some reflections on the way forward."  </w:t>
      </w:r>
      <w:r w:rsidRPr="00CE5188">
        <w:rPr>
          <w:i/>
        </w:rPr>
        <w:t>Wiley Interdisciplinary Reviews: Climate Change</w:t>
      </w:r>
      <w:r w:rsidRPr="00CE5188">
        <w:t xml:space="preserve"> 6 (3):269-275.</w:t>
      </w:r>
    </w:p>
    <w:p w14:paraId="680D1B50" w14:textId="77777777" w:rsidR="00CE5188" w:rsidRPr="00CE5188" w:rsidRDefault="00CE5188" w:rsidP="00CE5188">
      <w:pPr>
        <w:pStyle w:val="EndNoteBibliography"/>
        <w:spacing w:after="0"/>
        <w:ind w:left="720" w:hanging="720"/>
      </w:pPr>
      <w:r w:rsidRPr="00CE5188">
        <w:t xml:space="preserve">Buhaug, Halvard, and Päivi Lujala. 2005. "Accounting for scale: Measuring geography in quantitative studies of civil war."  </w:t>
      </w:r>
      <w:r w:rsidRPr="00CE5188">
        <w:rPr>
          <w:i/>
        </w:rPr>
        <w:t>Political Geography</w:t>
      </w:r>
      <w:r w:rsidRPr="00CE5188">
        <w:t xml:space="preserve"> 24 (4):399-418.</w:t>
      </w:r>
    </w:p>
    <w:p w14:paraId="76F46C0D" w14:textId="77777777" w:rsidR="00CE5188" w:rsidRPr="00CE5188" w:rsidRDefault="00CE5188" w:rsidP="00CE5188">
      <w:pPr>
        <w:pStyle w:val="EndNoteBibliography"/>
        <w:spacing w:after="0"/>
        <w:ind w:left="720" w:hanging="720"/>
      </w:pPr>
      <w:r w:rsidRPr="00CE5188">
        <w:t xml:space="preserve">Buhaug, Halvard, and Jan Ketil Rød. 2006. "Local determinants of African civil wars, 1970–2001."  </w:t>
      </w:r>
      <w:r w:rsidRPr="00CE5188">
        <w:rPr>
          <w:i/>
        </w:rPr>
        <w:t>Political Geography</w:t>
      </w:r>
      <w:r w:rsidRPr="00CE5188">
        <w:t xml:space="preserve"> 25 (3):315-335.</w:t>
      </w:r>
    </w:p>
    <w:p w14:paraId="3EE75514" w14:textId="77777777" w:rsidR="00CE5188" w:rsidRPr="00CE5188" w:rsidRDefault="00CE5188" w:rsidP="00CE5188">
      <w:pPr>
        <w:pStyle w:val="EndNoteBibliography"/>
        <w:spacing w:after="0"/>
        <w:ind w:left="720" w:hanging="720"/>
      </w:pPr>
      <w:r w:rsidRPr="00CE5188">
        <w:t xml:space="preserve">Burke, Marshall B, Edward Miguel, Shanker Satyanath, John A Dykema, and David B Lobell. 2009. "Warming increases the risk of civil war in Africa."  </w:t>
      </w:r>
      <w:r w:rsidRPr="00CE5188">
        <w:rPr>
          <w:i/>
        </w:rPr>
        <w:t>Proceedings of the national Academy of sciences</w:t>
      </w:r>
      <w:r w:rsidRPr="00CE5188">
        <w:t xml:space="preserve"> 106 (49):20670-20674.</w:t>
      </w:r>
    </w:p>
    <w:p w14:paraId="648D96E8" w14:textId="77777777" w:rsidR="00CE5188" w:rsidRPr="00CE5188" w:rsidRDefault="00CE5188" w:rsidP="00CE5188">
      <w:pPr>
        <w:pStyle w:val="EndNoteBibliography"/>
        <w:spacing w:after="0"/>
        <w:ind w:left="720" w:hanging="720"/>
      </w:pPr>
      <w:r w:rsidRPr="00CE5188">
        <w:t xml:space="preserve">Byman, Daniel. 2016. "Understanding the Islamic State—A Review Essay."  </w:t>
      </w:r>
      <w:r w:rsidRPr="00CE5188">
        <w:rPr>
          <w:i/>
        </w:rPr>
        <w:t>International Security</w:t>
      </w:r>
      <w:r w:rsidRPr="00CE5188">
        <w:t xml:space="preserve"> 40 (4):127-165. doi: 10.1162/ISEC_r_00235.</w:t>
      </w:r>
    </w:p>
    <w:p w14:paraId="2173F3DA" w14:textId="77777777" w:rsidR="00CE5188" w:rsidRPr="00CE5188" w:rsidRDefault="00CE5188" w:rsidP="00CE5188">
      <w:pPr>
        <w:pStyle w:val="EndNoteBibliography"/>
        <w:spacing w:after="0"/>
        <w:ind w:left="720" w:hanging="720"/>
      </w:pPr>
      <w:r w:rsidRPr="00CE5188">
        <w:t xml:space="preserve">Carrier, Neil, and Emma Lochery. 2013. "Missing states? Somali trade networks and the Eastleigh transformation."  </w:t>
      </w:r>
      <w:r w:rsidRPr="00CE5188">
        <w:rPr>
          <w:i/>
        </w:rPr>
        <w:t>Journal of Eastern African Studies</w:t>
      </w:r>
      <w:r w:rsidRPr="00CE5188">
        <w:t xml:space="preserve"> 7 (2):334-352.</w:t>
      </w:r>
    </w:p>
    <w:p w14:paraId="46D987E7" w14:textId="77777777" w:rsidR="00CE5188" w:rsidRPr="00CE5188" w:rsidRDefault="00CE5188" w:rsidP="00CE5188">
      <w:pPr>
        <w:pStyle w:val="EndNoteBibliography"/>
        <w:spacing w:after="0"/>
        <w:ind w:left="720" w:hanging="720"/>
      </w:pPr>
      <w:r w:rsidRPr="00CE5188">
        <w:lastRenderedPageBreak/>
        <w:t xml:space="preserve">Carter, David B. 2016. "Provocation and the strategy of terrorist and guerrilla attacks."  </w:t>
      </w:r>
      <w:r w:rsidRPr="00CE5188">
        <w:rPr>
          <w:i/>
        </w:rPr>
        <w:t>International Organization</w:t>
      </w:r>
      <w:r w:rsidRPr="00CE5188">
        <w:t>:133-173.</w:t>
      </w:r>
    </w:p>
    <w:p w14:paraId="777FD58E" w14:textId="77777777" w:rsidR="00CE5188" w:rsidRPr="00CE5188" w:rsidRDefault="00CE5188" w:rsidP="00CE5188">
      <w:pPr>
        <w:pStyle w:val="EndNoteBibliography"/>
        <w:spacing w:after="0"/>
        <w:ind w:left="720" w:hanging="720"/>
      </w:pPr>
      <w:r w:rsidRPr="00CE5188">
        <w:t xml:space="preserve">Caruso, Raul, Ilaria Petrarca, and Roberto Ricciuti. 2016. "Climate change, rice crops, and violence: Evidence from Indonesia."  </w:t>
      </w:r>
      <w:r w:rsidRPr="00CE5188">
        <w:rPr>
          <w:i/>
        </w:rPr>
        <w:t>Journal of Peace Research</w:t>
      </w:r>
      <w:r w:rsidRPr="00CE5188">
        <w:t xml:space="preserve"> 53 (1):66-83.</w:t>
      </w:r>
    </w:p>
    <w:p w14:paraId="5D51D75E" w14:textId="77777777" w:rsidR="00CE5188" w:rsidRPr="00CE5188" w:rsidRDefault="00CE5188" w:rsidP="00CE5188">
      <w:pPr>
        <w:pStyle w:val="EndNoteBibliography"/>
        <w:spacing w:after="0"/>
        <w:ind w:left="720" w:hanging="720"/>
      </w:pPr>
      <w:r w:rsidRPr="00CE5188">
        <w:t xml:space="preserve">Cederman, Lars-Erik, Kristian Skrede Gleditsch, and Halvard Buhaug. 2013. </w:t>
      </w:r>
      <w:r w:rsidRPr="00CE5188">
        <w:rPr>
          <w:i/>
        </w:rPr>
        <w:t>Inequality, grievances, and civil war</w:t>
      </w:r>
      <w:r w:rsidRPr="00CE5188">
        <w:t>: Cambridge University Press.</w:t>
      </w:r>
    </w:p>
    <w:p w14:paraId="26B6D271" w14:textId="77777777" w:rsidR="00CE5188" w:rsidRPr="00CE5188" w:rsidRDefault="00CE5188" w:rsidP="00CE5188">
      <w:pPr>
        <w:pStyle w:val="EndNoteBibliography"/>
        <w:spacing w:after="0"/>
        <w:ind w:left="720" w:hanging="720"/>
      </w:pPr>
      <w:r w:rsidRPr="00CE5188">
        <w:t xml:space="preserve">Chen, Junhua, Fei Guo, and Ying Wu. 2011. "One decade of urban housing reform in China: Urban housing price dynamics and the role of migration and urbanization, 1995–2005."  </w:t>
      </w:r>
      <w:r w:rsidRPr="00CE5188">
        <w:rPr>
          <w:i/>
        </w:rPr>
        <w:t>Habitat International</w:t>
      </w:r>
      <w:r w:rsidRPr="00CE5188">
        <w:t xml:space="preserve"> 35 (1):1-8.</w:t>
      </w:r>
    </w:p>
    <w:p w14:paraId="6C990E42" w14:textId="77777777" w:rsidR="00CE5188" w:rsidRPr="00CE5188" w:rsidRDefault="00CE5188" w:rsidP="00CE5188">
      <w:pPr>
        <w:pStyle w:val="EndNoteBibliography"/>
        <w:spacing w:after="0"/>
        <w:ind w:left="720" w:hanging="720"/>
      </w:pPr>
      <w:r w:rsidRPr="00CE5188">
        <w:t xml:space="preserve">Collier, P, and A Hoeffler. 2004. "Greed and Grievance in Civil War."  </w:t>
      </w:r>
      <w:r w:rsidRPr="00CE5188">
        <w:rPr>
          <w:i/>
        </w:rPr>
        <w:t>Oxford Economic Papers</w:t>
      </w:r>
      <w:r w:rsidRPr="00CE5188">
        <w:t xml:space="preserve"> 56 (4):563-595.</w:t>
      </w:r>
    </w:p>
    <w:p w14:paraId="0A7CEDF7" w14:textId="77777777" w:rsidR="00CE5188" w:rsidRPr="00CE5188" w:rsidRDefault="00CE5188" w:rsidP="00CE5188">
      <w:pPr>
        <w:pStyle w:val="EndNoteBibliography"/>
        <w:spacing w:after="0"/>
        <w:ind w:left="720" w:hanging="720"/>
      </w:pPr>
      <w:r w:rsidRPr="00CE5188">
        <w:t xml:space="preserve">Collier, Paul. 2003. </w:t>
      </w:r>
      <w:r w:rsidRPr="00CE5188">
        <w:rPr>
          <w:i/>
        </w:rPr>
        <w:t>Breaking the conflict trap: Civil war and development policy</w:t>
      </w:r>
      <w:r w:rsidRPr="00CE5188">
        <w:t>: World Bank Publications.</w:t>
      </w:r>
    </w:p>
    <w:p w14:paraId="55A56785" w14:textId="77777777" w:rsidR="00CE5188" w:rsidRPr="00CE5188" w:rsidRDefault="00CE5188" w:rsidP="00CE5188">
      <w:pPr>
        <w:pStyle w:val="EndNoteBibliography"/>
        <w:spacing w:after="0"/>
        <w:ind w:left="720" w:hanging="720"/>
      </w:pPr>
      <w:r w:rsidRPr="00CE5188">
        <w:t xml:space="preserve">Crenshaw, Martha. 1981. "The causes of terrorism."  </w:t>
      </w:r>
      <w:r w:rsidRPr="00CE5188">
        <w:rPr>
          <w:i/>
        </w:rPr>
        <w:t>Comparative Politics</w:t>
      </w:r>
      <w:r w:rsidRPr="00CE5188">
        <w:t xml:space="preserve"> 13 (4):379-399.</w:t>
      </w:r>
    </w:p>
    <w:p w14:paraId="0B65D6BF" w14:textId="77777777" w:rsidR="00CE5188" w:rsidRPr="00CE5188" w:rsidRDefault="00CE5188" w:rsidP="00CE5188">
      <w:pPr>
        <w:pStyle w:val="EndNoteBibliography"/>
        <w:spacing w:after="0"/>
        <w:ind w:left="720" w:hanging="720"/>
      </w:pPr>
      <w:r w:rsidRPr="00CE5188">
        <w:t xml:space="preserve">Daoudy, Marwa. 2020. </w:t>
      </w:r>
      <w:r w:rsidRPr="00CE5188">
        <w:rPr>
          <w:i/>
        </w:rPr>
        <w:t>The origins of the Syrian conflict: Climate change and human security</w:t>
      </w:r>
      <w:r w:rsidRPr="00CE5188">
        <w:t>: Cambridge University Press.</w:t>
      </w:r>
    </w:p>
    <w:p w14:paraId="131753FA" w14:textId="77777777" w:rsidR="00CE5188" w:rsidRPr="00CE5188" w:rsidRDefault="00CE5188" w:rsidP="00CE5188">
      <w:pPr>
        <w:pStyle w:val="EndNoteBibliography"/>
        <w:spacing w:after="0"/>
        <w:ind w:left="720" w:hanging="720"/>
      </w:pPr>
      <w:r w:rsidRPr="00CE5188">
        <w:t>Di Tiro, Hasan. 1976. Declaration of Independence of Acheh - Sumatra. Acheh, Sumatra.</w:t>
      </w:r>
    </w:p>
    <w:p w14:paraId="1021EDEC" w14:textId="77777777" w:rsidR="00CE5188" w:rsidRPr="00CE5188" w:rsidRDefault="00CE5188" w:rsidP="00CE5188">
      <w:pPr>
        <w:pStyle w:val="EndNoteBibliography"/>
        <w:spacing w:after="0"/>
        <w:ind w:left="720" w:hanging="720"/>
      </w:pPr>
      <w:r w:rsidRPr="00CE5188">
        <w:t xml:space="preserve">Diehl, Paul, and Nils Petter Gleditsch. 2001. </w:t>
      </w:r>
      <w:r w:rsidRPr="00CE5188">
        <w:rPr>
          <w:i/>
        </w:rPr>
        <w:t>Environmental conflict: An anthology</w:t>
      </w:r>
      <w:r w:rsidRPr="00CE5188">
        <w:t>: Routledge.</w:t>
      </w:r>
    </w:p>
    <w:p w14:paraId="2B730B57" w14:textId="77777777" w:rsidR="00CE5188" w:rsidRPr="00CE5188" w:rsidRDefault="00CE5188" w:rsidP="00CE5188">
      <w:pPr>
        <w:pStyle w:val="EndNoteBibliography"/>
        <w:spacing w:after="0"/>
        <w:ind w:left="720" w:hanging="720"/>
      </w:pPr>
      <w:r w:rsidRPr="00CE5188">
        <w:t xml:space="preserve">Ehrlich, Paul. 1968. </w:t>
      </w:r>
      <w:r w:rsidRPr="00CE5188">
        <w:rPr>
          <w:i/>
        </w:rPr>
        <w:t>The Population Bomb</w:t>
      </w:r>
      <w:r w:rsidRPr="00CE5188">
        <w:t xml:space="preserve">, </w:t>
      </w:r>
      <w:r w:rsidRPr="00CE5188">
        <w:rPr>
          <w:i/>
        </w:rPr>
        <w:t>New York</w:t>
      </w:r>
      <w:r w:rsidRPr="00CE5188">
        <w:t>: Ballentine Books.</w:t>
      </w:r>
    </w:p>
    <w:p w14:paraId="59C97E1D" w14:textId="77777777" w:rsidR="00CE5188" w:rsidRPr="00CE5188" w:rsidRDefault="00CE5188" w:rsidP="00CE5188">
      <w:pPr>
        <w:pStyle w:val="EndNoteBibliography"/>
        <w:spacing w:after="0"/>
        <w:ind w:left="720" w:hanging="720"/>
      </w:pPr>
      <w:r w:rsidRPr="00CE5188">
        <w:t xml:space="preserve">Falco, Chiara, Marzio Galeotti, and Alessandro Olper. 2019. "Climate change and migration: Is agriculture the main channel?"  </w:t>
      </w:r>
      <w:r w:rsidRPr="00CE5188">
        <w:rPr>
          <w:i/>
        </w:rPr>
        <w:t>Global Environmental Change</w:t>
      </w:r>
      <w:r w:rsidRPr="00CE5188">
        <w:t xml:space="preserve"> 59:101995.</w:t>
      </w:r>
    </w:p>
    <w:p w14:paraId="428FDA92" w14:textId="77777777" w:rsidR="00CE5188" w:rsidRPr="00CE5188" w:rsidRDefault="00CE5188" w:rsidP="00CE5188">
      <w:pPr>
        <w:pStyle w:val="EndNoteBibliography"/>
        <w:spacing w:after="0"/>
        <w:ind w:left="720" w:hanging="720"/>
      </w:pPr>
      <w:r w:rsidRPr="00CE5188">
        <w:t xml:space="preserve">Fearon, James, and David Laitin. 2003. "Ethnicity, Insurgency, and Civil War."  </w:t>
      </w:r>
      <w:r w:rsidRPr="00CE5188">
        <w:rPr>
          <w:i/>
        </w:rPr>
        <w:t>American Political Science Review</w:t>
      </w:r>
      <w:r w:rsidRPr="00CE5188">
        <w:t>:75-90.</w:t>
      </w:r>
    </w:p>
    <w:p w14:paraId="7609A55C" w14:textId="77777777" w:rsidR="00CE5188" w:rsidRPr="00CE5188" w:rsidRDefault="00CE5188" w:rsidP="00CE5188">
      <w:pPr>
        <w:pStyle w:val="EndNoteBibliography"/>
        <w:spacing w:after="0"/>
        <w:ind w:left="720" w:hanging="720"/>
      </w:pPr>
      <w:r w:rsidRPr="00CE5188">
        <w:t xml:space="preserve">Findley, Michael G, and Joseph K Young. 2012. "Terrorism and civil war: A spatial and temporal approach to a conceptual problem."  </w:t>
      </w:r>
      <w:r w:rsidRPr="00CE5188">
        <w:rPr>
          <w:i/>
        </w:rPr>
        <w:t>Perspectives on Politics</w:t>
      </w:r>
      <w:r w:rsidRPr="00CE5188">
        <w:t>:285-305.</w:t>
      </w:r>
    </w:p>
    <w:p w14:paraId="7A72F189" w14:textId="77777777" w:rsidR="00CE5188" w:rsidRPr="00CE5188" w:rsidRDefault="00CE5188" w:rsidP="00CE5188">
      <w:pPr>
        <w:pStyle w:val="EndNoteBibliography"/>
        <w:spacing w:after="0"/>
        <w:ind w:left="720" w:hanging="720"/>
      </w:pPr>
      <w:r w:rsidRPr="00CE5188">
        <w:t xml:space="preserve">Fjelde, Hanne, and Nina von Uexkull. 2012. "Climate triggers: Rainfall anomalies, vulnerability and communal conflict in sub-Saharan Africa."  </w:t>
      </w:r>
      <w:r w:rsidRPr="00CE5188">
        <w:rPr>
          <w:i/>
        </w:rPr>
        <w:t>Political Geography</w:t>
      </w:r>
      <w:r w:rsidRPr="00CE5188">
        <w:t xml:space="preserve"> 31 (7):444-453.</w:t>
      </w:r>
    </w:p>
    <w:p w14:paraId="17E9C5A4" w14:textId="77777777" w:rsidR="00CE5188" w:rsidRPr="00CE5188" w:rsidRDefault="00CE5188" w:rsidP="00CE5188">
      <w:pPr>
        <w:pStyle w:val="EndNoteBibliography"/>
        <w:spacing w:after="0"/>
        <w:ind w:left="720" w:hanging="720"/>
      </w:pPr>
      <w:r w:rsidRPr="00CE5188">
        <w:t>Florczyk, A.J., C. Corbane, D. Ehrlich, S. Freire, T. Kemper, L. Maffenini, M. Melchiorri, M. Pesaresi, P. Politis, M. Schiavina, F. Sabo, and L. Zanchetta. 2019. GHSL Data Package 2019. Luxembourg: Publications Office of the European Union.</w:t>
      </w:r>
    </w:p>
    <w:p w14:paraId="58821E5C" w14:textId="77777777" w:rsidR="00CE5188" w:rsidRPr="00CE5188" w:rsidRDefault="00CE5188" w:rsidP="00CE5188">
      <w:pPr>
        <w:pStyle w:val="EndNoteBibliography"/>
        <w:spacing w:after="0"/>
        <w:ind w:left="720" w:hanging="720"/>
      </w:pPr>
      <w:r w:rsidRPr="00CE5188">
        <w:t xml:space="preserve">Gizelis, Theodora-Ismene, and Amanda E Wooden. 2010. "Water resources, institutions, &amp; intrastate conflict."  </w:t>
      </w:r>
      <w:r w:rsidRPr="00CE5188">
        <w:rPr>
          <w:i/>
        </w:rPr>
        <w:t>Political Geography</w:t>
      </w:r>
      <w:r w:rsidRPr="00CE5188">
        <w:t xml:space="preserve"> 29 (8):444-453.</w:t>
      </w:r>
    </w:p>
    <w:p w14:paraId="198DEEAD" w14:textId="77777777" w:rsidR="00CE5188" w:rsidRPr="00CE5188" w:rsidRDefault="00CE5188" w:rsidP="00CE5188">
      <w:pPr>
        <w:pStyle w:val="EndNoteBibliography"/>
        <w:spacing w:after="0"/>
        <w:ind w:left="720" w:hanging="720"/>
      </w:pPr>
      <w:r w:rsidRPr="00CE5188">
        <w:t xml:space="preserve">Gleick, Peter H. 1993. "Water and conflict: Fresh water resources and international security."  </w:t>
      </w:r>
      <w:r w:rsidRPr="00CE5188">
        <w:rPr>
          <w:i/>
        </w:rPr>
        <w:t>International security</w:t>
      </w:r>
      <w:r w:rsidRPr="00CE5188">
        <w:t xml:space="preserve"> 18 (1):79-112.</w:t>
      </w:r>
    </w:p>
    <w:p w14:paraId="213206DE" w14:textId="77777777" w:rsidR="00CE5188" w:rsidRPr="00CE5188" w:rsidRDefault="00CE5188" w:rsidP="00CE5188">
      <w:pPr>
        <w:pStyle w:val="EndNoteBibliography"/>
        <w:spacing w:after="0"/>
        <w:ind w:left="720" w:hanging="720"/>
      </w:pPr>
      <w:r w:rsidRPr="00CE5188">
        <w:t xml:space="preserve">Gurr, Ted. 1979. "Some Characteristics of Political Terrorism in the 1960s." In </w:t>
      </w:r>
      <w:r w:rsidRPr="00CE5188">
        <w:rPr>
          <w:i/>
        </w:rPr>
        <w:t>Politics of Terrorism</w:t>
      </w:r>
      <w:r w:rsidRPr="00CE5188">
        <w:t>, edited by Michael Stohl. Marcel Dekker.</w:t>
      </w:r>
    </w:p>
    <w:p w14:paraId="65F4B590" w14:textId="77777777" w:rsidR="00CE5188" w:rsidRPr="00CE5188" w:rsidRDefault="00CE5188" w:rsidP="00CE5188">
      <w:pPr>
        <w:pStyle w:val="EndNoteBibliography"/>
        <w:spacing w:after="0"/>
        <w:ind w:left="720" w:hanging="720"/>
      </w:pPr>
      <w:r w:rsidRPr="00CE5188">
        <w:t xml:space="preserve">Gurr, Ted Robert. 1970. </w:t>
      </w:r>
      <w:r w:rsidRPr="00CE5188">
        <w:rPr>
          <w:i/>
        </w:rPr>
        <w:t>Why Men Rebel</w:t>
      </w:r>
      <w:r w:rsidRPr="00CE5188">
        <w:t>. Princeton: Princeton University Press.</w:t>
      </w:r>
    </w:p>
    <w:p w14:paraId="5A575B87" w14:textId="77777777" w:rsidR="00CE5188" w:rsidRPr="00CE5188" w:rsidRDefault="00CE5188" w:rsidP="00CE5188">
      <w:pPr>
        <w:pStyle w:val="EndNoteBibliography"/>
        <w:spacing w:after="0"/>
        <w:ind w:left="720" w:hanging="720"/>
      </w:pPr>
      <w:r w:rsidRPr="00CE5188">
        <w:t xml:space="preserve">Gurr, Ted Robert. 1985. "On the political consequences of scarcity and economic decline."  </w:t>
      </w:r>
      <w:r w:rsidRPr="00CE5188">
        <w:rPr>
          <w:i/>
        </w:rPr>
        <w:t>International Studies Quarterly</w:t>
      </w:r>
      <w:r w:rsidRPr="00CE5188">
        <w:t xml:space="preserve"> 29 (1):51-75.</w:t>
      </w:r>
    </w:p>
    <w:p w14:paraId="3534B5A1" w14:textId="77777777" w:rsidR="00CE5188" w:rsidRPr="00CE5188" w:rsidRDefault="00CE5188" w:rsidP="00CE5188">
      <w:pPr>
        <w:pStyle w:val="EndNoteBibliography"/>
        <w:spacing w:after="0"/>
        <w:ind w:left="720" w:hanging="720"/>
      </w:pPr>
      <w:r w:rsidRPr="00CE5188">
        <w:t xml:space="preserve">Hardin, Garrett. 1968. "The Tragedy of the Commons."  </w:t>
      </w:r>
      <w:r w:rsidRPr="00CE5188">
        <w:rPr>
          <w:i/>
        </w:rPr>
        <w:t>Science</w:t>
      </w:r>
      <w:r w:rsidRPr="00CE5188">
        <w:t xml:space="preserve"> 162:1243-1248.</w:t>
      </w:r>
    </w:p>
    <w:p w14:paraId="4D70386C" w14:textId="77777777" w:rsidR="00CE5188" w:rsidRPr="00CE5188" w:rsidRDefault="00CE5188" w:rsidP="00CE5188">
      <w:pPr>
        <w:pStyle w:val="EndNoteBibliography"/>
        <w:spacing w:after="0"/>
        <w:ind w:left="720" w:hanging="720"/>
      </w:pPr>
      <w:r w:rsidRPr="00CE5188">
        <w:t xml:space="preserve">Heger, Lindsay, Danielle Jung, and Wendy H Wong. 2012. "Organizing for resistance: How group structure impacts the character of violence."  </w:t>
      </w:r>
      <w:r w:rsidRPr="00CE5188">
        <w:rPr>
          <w:i/>
        </w:rPr>
        <w:t>Terrorism and Political Violence</w:t>
      </w:r>
      <w:r w:rsidRPr="00CE5188">
        <w:t xml:space="preserve"> 24 (5):743-768.</w:t>
      </w:r>
    </w:p>
    <w:p w14:paraId="00158BBA" w14:textId="77777777" w:rsidR="00CE5188" w:rsidRPr="00CE5188" w:rsidRDefault="00CE5188" w:rsidP="00CE5188">
      <w:pPr>
        <w:pStyle w:val="EndNoteBibliography"/>
        <w:spacing w:after="0"/>
        <w:ind w:left="720" w:hanging="720"/>
      </w:pPr>
      <w:r w:rsidRPr="00CE5188">
        <w:t xml:space="preserve">Höglund, Kristine, Erik Melander, Margareta Sollenberg, and Ralph Sundberg. 2016. "Armed conflict and space: exploring urban-rural patterns of violence." In </w:t>
      </w:r>
      <w:r w:rsidRPr="00CE5188">
        <w:rPr>
          <w:i/>
        </w:rPr>
        <w:t>Spatializing Peace and Conflict</w:t>
      </w:r>
      <w:r w:rsidRPr="00CE5188">
        <w:t>, 60-76. Springer.</w:t>
      </w:r>
    </w:p>
    <w:p w14:paraId="6320B480" w14:textId="77777777" w:rsidR="00CE5188" w:rsidRPr="00CE5188" w:rsidRDefault="00CE5188" w:rsidP="00CE5188">
      <w:pPr>
        <w:pStyle w:val="EndNoteBibliography"/>
        <w:spacing w:after="0"/>
        <w:ind w:left="720" w:hanging="720"/>
      </w:pPr>
      <w:r w:rsidRPr="00CE5188">
        <w:t xml:space="preserve">Homer-Dixon, Thomas F. 1991. "On the threshold: environmental changes as causes of acute conflict."  </w:t>
      </w:r>
      <w:r w:rsidRPr="00CE5188">
        <w:rPr>
          <w:i/>
        </w:rPr>
        <w:t>International security</w:t>
      </w:r>
      <w:r w:rsidRPr="00CE5188">
        <w:t xml:space="preserve"> 16 (2):76-116.</w:t>
      </w:r>
    </w:p>
    <w:p w14:paraId="00580AEC" w14:textId="77777777" w:rsidR="00CE5188" w:rsidRPr="00CE5188" w:rsidRDefault="00CE5188" w:rsidP="00CE5188">
      <w:pPr>
        <w:pStyle w:val="EndNoteBibliography"/>
        <w:spacing w:after="0"/>
        <w:ind w:left="720" w:hanging="720"/>
      </w:pPr>
      <w:r w:rsidRPr="00CE5188">
        <w:t xml:space="preserve">Homer-Dixon, Thomas F. 2010. </w:t>
      </w:r>
      <w:r w:rsidRPr="00CE5188">
        <w:rPr>
          <w:i/>
        </w:rPr>
        <w:t>Environment, scarcity, and violence</w:t>
      </w:r>
      <w:r w:rsidRPr="00CE5188">
        <w:t>: Princeton University Press.</w:t>
      </w:r>
    </w:p>
    <w:p w14:paraId="5967A6B8" w14:textId="77777777" w:rsidR="00CE5188" w:rsidRPr="00CE5188" w:rsidRDefault="00CE5188" w:rsidP="00CE5188">
      <w:pPr>
        <w:pStyle w:val="EndNoteBibliography"/>
        <w:spacing w:after="0"/>
        <w:ind w:left="720" w:hanging="720"/>
      </w:pPr>
      <w:r w:rsidRPr="00CE5188">
        <w:lastRenderedPageBreak/>
        <w:t xml:space="preserve">Homer-Dixon, Thomas F, Jeffrey H Boutwell, and George W Rathjens. 1993. "Environmental change and violent conflict."  </w:t>
      </w:r>
      <w:r w:rsidRPr="00CE5188">
        <w:rPr>
          <w:i/>
        </w:rPr>
        <w:t>Scientific American</w:t>
      </w:r>
      <w:r w:rsidRPr="00CE5188">
        <w:t xml:space="preserve"> 268 (2):38-45.</w:t>
      </w:r>
    </w:p>
    <w:p w14:paraId="0D2F01D5" w14:textId="77777777" w:rsidR="00CE5188" w:rsidRPr="00CE5188" w:rsidRDefault="00CE5188" w:rsidP="00CE5188">
      <w:pPr>
        <w:pStyle w:val="EndNoteBibliography"/>
        <w:spacing w:after="0"/>
        <w:ind w:left="720" w:hanging="720"/>
      </w:pPr>
      <w:r w:rsidRPr="00CE5188">
        <w:t xml:space="preserve">Horner, Jim. 1997. "Henry George on Thomas Robert Malthus: Abundance vs. Scarcity."  </w:t>
      </w:r>
      <w:r w:rsidRPr="00CE5188">
        <w:rPr>
          <w:i/>
        </w:rPr>
        <w:t>American Journal of Economics and Sociology</w:t>
      </w:r>
      <w:r w:rsidRPr="00CE5188">
        <w:t xml:space="preserve"> 56 (4):595-607.</w:t>
      </w:r>
    </w:p>
    <w:p w14:paraId="760B4E93" w14:textId="77777777" w:rsidR="00CE5188" w:rsidRPr="00CE5188" w:rsidRDefault="00CE5188" w:rsidP="00CE5188">
      <w:pPr>
        <w:pStyle w:val="EndNoteBibliography"/>
        <w:spacing w:after="0"/>
        <w:ind w:left="720" w:hanging="720"/>
      </w:pPr>
      <w:r w:rsidRPr="00CE5188">
        <w:t>Independent Policing Oversight Agency. 2014. Monitoring Report on Operation Sanitization Eastleigh, Publicly Known as Operation Usulama Watch.</w:t>
      </w:r>
    </w:p>
    <w:p w14:paraId="622A42D1" w14:textId="77777777" w:rsidR="00CE5188" w:rsidRPr="00CE5188" w:rsidRDefault="00CE5188" w:rsidP="00CE5188">
      <w:pPr>
        <w:pStyle w:val="EndNoteBibliography"/>
        <w:spacing w:after="0"/>
        <w:ind w:left="720" w:hanging="720"/>
      </w:pPr>
      <w:r w:rsidRPr="00CE5188">
        <w:t xml:space="preserve">Johnson, Allen W, and Timothy Earle. 1987. </w:t>
      </w:r>
      <w:r w:rsidRPr="00CE5188">
        <w:rPr>
          <w:i/>
        </w:rPr>
        <w:t>The evolution of human societies: From foraging group to agrarian state</w:t>
      </w:r>
      <w:r w:rsidRPr="00CE5188">
        <w:t>. Stanford, CA: Stanford University Press.</w:t>
      </w:r>
    </w:p>
    <w:p w14:paraId="7D6212C1" w14:textId="77777777" w:rsidR="00CE5188" w:rsidRPr="00CE5188" w:rsidRDefault="00CE5188" w:rsidP="00CE5188">
      <w:pPr>
        <w:pStyle w:val="EndNoteBibliography"/>
        <w:spacing w:after="0"/>
        <w:ind w:left="720" w:hanging="720"/>
      </w:pPr>
      <w:r w:rsidRPr="00CE5188">
        <w:t xml:space="preserve">Johnston, Patrick. 2008. "The geography of insurgent organization and its consequences for civil wars: evidence from Liberia and Sierra Leone."  </w:t>
      </w:r>
      <w:r w:rsidRPr="00CE5188">
        <w:rPr>
          <w:i/>
        </w:rPr>
        <w:t>Security Studies</w:t>
      </w:r>
      <w:r w:rsidRPr="00CE5188">
        <w:t xml:space="preserve"> 17 (1):107-137.</w:t>
      </w:r>
    </w:p>
    <w:p w14:paraId="7A46CBED" w14:textId="77777777" w:rsidR="00CE5188" w:rsidRPr="00CE5188" w:rsidRDefault="00CE5188" w:rsidP="00CE5188">
      <w:pPr>
        <w:pStyle w:val="EndNoteBibliography"/>
        <w:spacing w:after="0"/>
        <w:ind w:left="720" w:hanging="720"/>
      </w:pPr>
      <w:r w:rsidRPr="00CE5188">
        <w:t xml:space="preserve">Jones, Seth G, and Martin C Libicki. 2008. </w:t>
      </w:r>
      <w:r w:rsidRPr="00CE5188">
        <w:rPr>
          <w:i/>
        </w:rPr>
        <w:t>How terrorist groups end: Lessons for countering al Qa'ida</w:t>
      </w:r>
      <w:r w:rsidRPr="00CE5188">
        <w:t>. Vol. 741: Rand Corporation.</w:t>
      </w:r>
    </w:p>
    <w:p w14:paraId="41C6AA6F" w14:textId="77777777" w:rsidR="00CE5188" w:rsidRPr="00CE5188" w:rsidRDefault="00CE5188" w:rsidP="00CE5188">
      <w:pPr>
        <w:pStyle w:val="EndNoteBibliography"/>
        <w:spacing w:after="0"/>
        <w:ind w:left="720" w:hanging="720"/>
      </w:pPr>
      <w:r w:rsidRPr="00CE5188">
        <w:t xml:space="preserve">Kaczan, David J, and Jennifer Orgill-Meyer. 2019. "The impact of climate change on migration: a synthesis of recent empirical insights."  </w:t>
      </w:r>
      <w:r w:rsidRPr="00CE5188">
        <w:rPr>
          <w:i/>
        </w:rPr>
        <w:t>Climatic Change</w:t>
      </w:r>
      <w:r w:rsidRPr="00CE5188">
        <w:t>:1-20.</w:t>
      </w:r>
    </w:p>
    <w:p w14:paraId="7D24521D" w14:textId="77777777" w:rsidR="00CE5188" w:rsidRPr="00CE5188" w:rsidRDefault="00CE5188" w:rsidP="00CE5188">
      <w:pPr>
        <w:pStyle w:val="EndNoteBibliography"/>
        <w:spacing w:after="0"/>
        <w:ind w:left="720" w:hanging="720"/>
      </w:pPr>
      <w:r w:rsidRPr="00CE5188">
        <w:t xml:space="preserve">Kalyvas, Stathis. 2004. "The Urban Bias in Research on Civil Wars."  </w:t>
      </w:r>
      <w:r w:rsidRPr="00CE5188">
        <w:rPr>
          <w:i/>
        </w:rPr>
        <w:t>Security Studies</w:t>
      </w:r>
      <w:r w:rsidRPr="00CE5188">
        <w:t xml:space="preserve"> 13 (3):1-31.</w:t>
      </w:r>
    </w:p>
    <w:p w14:paraId="5E0F32E7" w14:textId="77777777" w:rsidR="00CE5188" w:rsidRPr="00CE5188" w:rsidRDefault="00CE5188" w:rsidP="00CE5188">
      <w:pPr>
        <w:pStyle w:val="EndNoteBibliography"/>
        <w:spacing w:after="0"/>
        <w:ind w:left="720" w:hanging="720"/>
      </w:pPr>
      <w:r w:rsidRPr="00CE5188">
        <w:t xml:space="preserve">Kalyvas, Stathis N. 2006. </w:t>
      </w:r>
      <w:r w:rsidRPr="00CE5188">
        <w:rPr>
          <w:i/>
        </w:rPr>
        <w:t>The logic of violence in civil war</w:t>
      </w:r>
      <w:r w:rsidRPr="00CE5188">
        <w:t>: Cambridge University Press.</w:t>
      </w:r>
    </w:p>
    <w:p w14:paraId="66468885" w14:textId="77777777" w:rsidR="00CE5188" w:rsidRPr="00CE5188" w:rsidRDefault="00CE5188" w:rsidP="00CE5188">
      <w:pPr>
        <w:pStyle w:val="EndNoteBibliography"/>
        <w:spacing w:after="0"/>
        <w:ind w:left="720" w:hanging="720"/>
      </w:pPr>
      <w:r w:rsidRPr="00CE5188">
        <w:t xml:space="preserve">Kapteijns, Lidwien. 2013. </w:t>
      </w:r>
      <w:r w:rsidRPr="00CE5188">
        <w:rPr>
          <w:i/>
        </w:rPr>
        <w:t>Clan Cleansing in Somalia: The Ruinous Legacy of 1991</w:t>
      </w:r>
      <w:r w:rsidRPr="00CE5188">
        <w:t>. Philadelphia: University of Pennsylvania Press.</w:t>
      </w:r>
    </w:p>
    <w:p w14:paraId="337D780D" w14:textId="77777777" w:rsidR="00CE5188" w:rsidRPr="00CE5188" w:rsidRDefault="00CE5188" w:rsidP="00CE5188">
      <w:pPr>
        <w:pStyle w:val="EndNoteBibliography"/>
        <w:spacing w:after="0"/>
        <w:ind w:left="720" w:hanging="720"/>
      </w:pPr>
      <w:r w:rsidRPr="00CE5188">
        <w:t xml:space="preserve">Keels, Eric. 2019. "Praying for Rain? Water scarcity and the duration and outcomes of civil wars."  </w:t>
      </w:r>
      <w:r w:rsidRPr="00CE5188">
        <w:rPr>
          <w:i/>
        </w:rPr>
        <w:t>Defence and Peace Economics</w:t>
      </w:r>
      <w:r w:rsidRPr="00CE5188">
        <w:t xml:space="preserve"> 30 (1):27-45.</w:t>
      </w:r>
    </w:p>
    <w:p w14:paraId="530ACFB4" w14:textId="77777777" w:rsidR="00CE5188" w:rsidRPr="00CE5188" w:rsidRDefault="00CE5188" w:rsidP="00CE5188">
      <w:pPr>
        <w:pStyle w:val="EndNoteBibliography"/>
        <w:spacing w:after="0"/>
        <w:ind w:left="720" w:hanging="720"/>
      </w:pPr>
      <w:r w:rsidRPr="00CE5188">
        <w:t xml:space="preserve">Kelley, Colin P, Shahrzad Mohtadi, Mark A Cane, Richard Seager, and Yochanan Kushnir. 2015. "Climate change in the Fertile Crescent and implications of the recent Syrian drought."  </w:t>
      </w:r>
      <w:r w:rsidRPr="00CE5188">
        <w:rPr>
          <w:i/>
        </w:rPr>
        <w:t>Proceedings of the national Academy of Sciences</w:t>
      </w:r>
      <w:r w:rsidRPr="00CE5188">
        <w:t xml:space="preserve"> 112 (11):3241-3246.</w:t>
      </w:r>
    </w:p>
    <w:p w14:paraId="00FDF94F" w14:textId="77777777" w:rsidR="00CE5188" w:rsidRPr="00CE5188" w:rsidRDefault="00CE5188" w:rsidP="00CE5188">
      <w:pPr>
        <w:pStyle w:val="EndNoteBibliography"/>
        <w:spacing w:after="0"/>
        <w:ind w:left="720" w:hanging="720"/>
      </w:pPr>
      <w:r w:rsidRPr="00CE5188">
        <w:t xml:space="preserve">Khalil, James. 2013. "Know your enemy: On the futility of distinguishing between terrorists and insurgents."  </w:t>
      </w:r>
      <w:r w:rsidRPr="00CE5188">
        <w:rPr>
          <w:i/>
        </w:rPr>
        <w:t>Studies in Conflict &amp; Terrorism</w:t>
      </w:r>
      <w:r w:rsidRPr="00CE5188">
        <w:t xml:space="preserve"> 36 (5):419-430.</w:t>
      </w:r>
    </w:p>
    <w:p w14:paraId="710BE017" w14:textId="77777777" w:rsidR="00CE5188" w:rsidRPr="00CE5188" w:rsidRDefault="00CE5188" w:rsidP="00CE5188">
      <w:pPr>
        <w:pStyle w:val="EndNoteBibliography"/>
        <w:spacing w:after="0"/>
        <w:ind w:left="720" w:hanging="720"/>
      </w:pPr>
      <w:r w:rsidRPr="00CE5188">
        <w:t xml:space="preserve">Koren, Ore. 2017. "Why insurgents kill civilians in capital cities: A disaggregated analysis of mechanisms and trends."  </w:t>
      </w:r>
      <w:r w:rsidRPr="00CE5188">
        <w:rPr>
          <w:i/>
        </w:rPr>
        <w:t>Political Geography</w:t>
      </w:r>
      <w:r w:rsidRPr="00CE5188">
        <w:t xml:space="preserve"> 61:237-252.</w:t>
      </w:r>
    </w:p>
    <w:p w14:paraId="7C93D08E" w14:textId="77777777" w:rsidR="00CE5188" w:rsidRPr="00CE5188" w:rsidRDefault="00CE5188" w:rsidP="00CE5188">
      <w:pPr>
        <w:pStyle w:val="EndNoteBibliography"/>
        <w:spacing w:after="0"/>
        <w:ind w:left="720" w:hanging="720"/>
      </w:pPr>
      <w:r w:rsidRPr="00CE5188">
        <w:t xml:space="preserve">Koren, Ore. 2018. "Food abundance and violent conflict in Africa."  </w:t>
      </w:r>
      <w:r w:rsidRPr="00CE5188">
        <w:rPr>
          <w:i/>
        </w:rPr>
        <w:t>American Journal of Agricultural Economics</w:t>
      </w:r>
      <w:r w:rsidRPr="00CE5188">
        <w:t xml:space="preserve"> 100 (4):981-1006.</w:t>
      </w:r>
    </w:p>
    <w:p w14:paraId="2DA1D3E3" w14:textId="77777777" w:rsidR="00CE5188" w:rsidRPr="00CE5188" w:rsidRDefault="00CE5188" w:rsidP="00CE5188">
      <w:pPr>
        <w:pStyle w:val="EndNoteBibliography"/>
        <w:spacing w:after="0"/>
        <w:ind w:left="720" w:hanging="720"/>
      </w:pPr>
      <w:r w:rsidRPr="00CE5188">
        <w:t xml:space="preserve">Koubi, Vally. 2019. "Climate change and conflict."  </w:t>
      </w:r>
      <w:r w:rsidRPr="00CE5188">
        <w:rPr>
          <w:i/>
        </w:rPr>
        <w:t>Annual review of political science</w:t>
      </w:r>
      <w:r w:rsidRPr="00CE5188">
        <w:t xml:space="preserve"> 22:343-360.</w:t>
      </w:r>
    </w:p>
    <w:p w14:paraId="52787138" w14:textId="77777777" w:rsidR="00CE5188" w:rsidRPr="00CE5188" w:rsidRDefault="00CE5188" w:rsidP="00CE5188">
      <w:pPr>
        <w:pStyle w:val="EndNoteBibliography"/>
        <w:spacing w:after="0"/>
        <w:ind w:left="720" w:hanging="720"/>
      </w:pPr>
      <w:r w:rsidRPr="00CE5188">
        <w:t xml:space="preserve">Kugelman, Michael. 2014. </w:t>
      </w:r>
      <w:r w:rsidRPr="00CE5188">
        <w:rPr>
          <w:i/>
        </w:rPr>
        <w:t>Pakistan's Runaway Urbanization: What Can Be Done?</w:t>
      </w:r>
      <w:r w:rsidRPr="00CE5188">
        <w:t>: Asia Program, Woodrow Wilson International Center for Scholars.</w:t>
      </w:r>
    </w:p>
    <w:p w14:paraId="1680FEC8" w14:textId="4ABB7A2E" w:rsidR="00CE5188" w:rsidRPr="00CE5188" w:rsidRDefault="00CE5188" w:rsidP="00CE5188">
      <w:pPr>
        <w:pStyle w:val="EndNoteBibliography"/>
        <w:spacing w:after="0"/>
        <w:ind w:left="720" w:hanging="720"/>
      </w:pPr>
      <w:r w:rsidRPr="00CE5188">
        <w:t xml:space="preserve">LaFree, Gary, and Laura Dugan. 2011. "Global Terrorism Database, 1970-2010."  </w:t>
      </w:r>
      <w:r w:rsidRPr="00CE5188">
        <w:rPr>
          <w:i/>
        </w:rPr>
        <w:t>Harvard Dataverse, V1</w:t>
      </w:r>
      <w:r w:rsidRPr="00CE5188">
        <w:t xml:space="preserve">. doi: </w:t>
      </w:r>
      <w:hyperlink r:id="rId12" w:history="1">
        <w:r w:rsidRPr="00CE5188">
          <w:rPr>
            <w:rStyle w:val="Hyperlink"/>
          </w:rPr>
          <w:t>https://doi.org/10.7910/DVN/OZSTZS</w:t>
        </w:r>
      </w:hyperlink>
      <w:r w:rsidRPr="00CE5188">
        <w:t>.</w:t>
      </w:r>
    </w:p>
    <w:p w14:paraId="51D6DFA8" w14:textId="77777777" w:rsidR="00CE5188" w:rsidRPr="00CE5188" w:rsidRDefault="00CE5188" w:rsidP="00CE5188">
      <w:pPr>
        <w:pStyle w:val="EndNoteBibliography"/>
        <w:spacing w:after="0"/>
        <w:ind w:left="720" w:hanging="720"/>
      </w:pPr>
      <w:r w:rsidRPr="00CE5188">
        <w:t xml:space="preserve">Landis, Steven T. 2014. "Temperature seasonality and violent conflict: The inconsistencies of a warming planet."  </w:t>
      </w:r>
      <w:r w:rsidRPr="00CE5188">
        <w:rPr>
          <w:i/>
        </w:rPr>
        <w:t>Journal of Peace Research</w:t>
      </w:r>
      <w:r w:rsidRPr="00CE5188">
        <w:t xml:space="preserve"> 51 (5):603-618.</w:t>
      </w:r>
    </w:p>
    <w:p w14:paraId="608E34F4" w14:textId="77777777" w:rsidR="00CE5188" w:rsidRPr="00CE5188" w:rsidRDefault="00CE5188" w:rsidP="00CE5188">
      <w:pPr>
        <w:pStyle w:val="EndNoteBibliography"/>
        <w:spacing w:after="0"/>
        <w:ind w:left="720" w:hanging="720"/>
      </w:pPr>
      <w:r w:rsidRPr="00CE5188">
        <w:t xml:space="preserve">Larson, Jennifer M, and Janet I Lewis. 2018. "Rumors, kinship networks, and rebel group formation."  </w:t>
      </w:r>
      <w:r w:rsidRPr="00CE5188">
        <w:rPr>
          <w:i/>
        </w:rPr>
        <w:t>International Organization</w:t>
      </w:r>
      <w:r w:rsidRPr="00CE5188">
        <w:t xml:space="preserve"> 72 (4):871-903.</w:t>
      </w:r>
    </w:p>
    <w:p w14:paraId="1096BCC7" w14:textId="77777777" w:rsidR="00CE5188" w:rsidRPr="00CE5188" w:rsidRDefault="00CE5188" w:rsidP="00CE5188">
      <w:pPr>
        <w:pStyle w:val="EndNoteBibliography"/>
        <w:spacing w:after="0"/>
        <w:ind w:left="720" w:hanging="720"/>
      </w:pPr>
      <w:r w:rsidRPr="00CE5188">
        <w:t xml:space="preserve">Leader, Stefan H, and Peter Probst. 2003. "The earth liberation front and environmental terrorism."  </w:t>
      </w:r>
      <w:r w:rsidRPr="00CE5188">
        <w:rPr>
          <w:i/>
        </w:rPr>
        <w:t>Terrorism and Political Violence</w:t>
      </w:r>
      <w:r w:rsidRPr="00CE5188">
        <w:t xml:space="preserve"> 15 (4):37-58.</w:t>
      </w:r>
    </w:p>
    <w:p w14:paraId="60575802" w14:textId="77777777" w:rsidR="00CE5188" w:rsidRPr="00CE5188" w:rsidRDefault="00CE5188" w:rsidP="00CE5188">
      <w:pPr>
        <w:pStyle w:val="EndNoteBibliography"/>
        <w:spacing w:after="0"/>
        <w:ind w:left="720" w:hanging="720"/>
      </w:pPr>
      <w:r w:rsidRPr="00CE5188">
        <w:t xml:space="preserve">Lewis, Janet I. 2020. </w:t>
      </w:r>
      <w:r w:rsidRPr="00CE5188">
        <w:rPr>
          <w:i/>
        </w:rPr>
        <w:t>How Insurgency Begins: Rebel Group Formation in Uganda and Beyond</w:t>
      </w:r>
      <w:r w:rsidRPr="00CE5188">
        <w:t>: Cambridge University Press.</w:t>
      </w:r>
    </w:p>
    <w:p w14:paraId="30EC0406" w14:textId="77777777" w:rsidR="00CE5188" w:rsidRPr="00CE5188" w:rsidRDefault="00CE5188" w:rsidP="00CE5188">
      <w:pPr>
        <w:pStyle w:val="EndNoteBibliography"/>
        <w:spacing w:after="0"/>
        <w:ind w:left="720" w:hanging="720"/>
      </w:pPr>
      <w:r w:rsidRPr="00CE5188">
        <w:t xml:space="preserve">Linke, Andrew M, Frank DW Witmer, John O’Loughlin, J Terrence McCabe, and Jaroslav Tir. 2018. "Drought, local institutional contexts, and support for violence in Kenya."  </w:t>
      </w:r>
      <w:r w:rsidRPr="00CE5188">
        <w:rPr>
          <w:i/>
        </w:rPr>
        <w:t>Journal of Conflict Resolution</w:t>
      </w:r>
      <w:r w:rsidRPr="00CE5188">
        <w:t xml:space="preserve"> 62 (7):1544-1578.</w:t>
      </w:r>
    </w:p>
    <w:p w14:paraId="5674778C" w14:textId="77777777" w:rsidR="00CE5188" w:rsidRPr="00CE5188" w:rsidRDefault="00CE5188" w:rsidP="00CE5188">
      <w:pPr>
        <w:pStyle w:val="EndNoteBibliography"/>
        <w:spacing w:after="0"/>
        <w:ind w:left="720" w:hanging="720"/>
      </w:pPr>
      <w:r w:rsidRPr="00CE5188">
        <w:t xml:space="preserve">Lister, Charles R. 2016. </w:t>
      </w:r>
      <w:r w:rsidRPr="00CE5188">
        <w:rPr>
          <w:i/>
        </w:rPr>
        <w:t>The Syrian Jihad: Al-Qaeda, the Islamic State and the Evolution of an Insurgency</w:t>
      </w:r>
      <w:r w:rsidRPr="00CE5188">
        <w:t>: Oxford University Press.</w:t>
      </w:r>
    </w:p>
    <w:p w14:paraId="255253E1" w14:textId="77777777" w:rsidR="00CE5188" w:rsidRPr="00CE5188" w:rsidRDefault="00CE5188" w:rsidP="00CE5188">
      <w:pPr>
        <w:pStyle w:val="EndNoteBibliography"/>
        <w:spacing w:after="0"/>
        <w:ind w:left="720" w:hanging="720"/>
      </w:pPr>
      <w:r w:rsidRPr="00CE5188">
        <w:lastRenderedPageBreak/>
        <w:t xml:space="preserve">Liu, Ye, Zhigang Li, Yuqi Liu, and Hongsheng Chen. 2015. "Growth of rural migrant enclaves in Guangzhou, China: Agency, everyday practice and social mobility."  </w:t>
      </w:r>
      <w:r w:rsidRPr="00CE5188">
        <w:rPr>
          <w:i/>
        </w:rPr>
        <w:t>Urban Studies</w:t>
      </w:r>
      <w:r w:rsidRPr="00CE5188">
        <w:t xml:space="preserve"> 52 (16):3086-3105.</w:t>
      </w:r>
    </w:p>
    <w:p w14:paraId="3AA62E0C" w14:textId="77777777" w:rsidR="00CE5188" w:rsidRPr="00CE5188" w:rsidRDefault="00CE5188" w:rsidP="00CE5188">
      <w:pPr>
        <w:pStyle w:val="EndNoteBibliography"/>
        <w:spacing w:after="0"/>
        <w:ind w:left="720" w:hanging="720"/>
      </w:pPr>
      <w:r w:rsidRPr="00CE5188">
        <w:t>Lynch, Marc. 2013. "The Political Science of Syria's War." The Political Science of Syria's War, Washington, DC.</w:t>
      </w:r>
    </w:p>
    <w:p w14:paraId="4376CFCA" w14:textId="77777777" w:rsidR="00CE5188" w:rsidRPr="00CE5188" w:rsidRDefault="00CE5188" w:rsidP="00CE5188">
      <w:pPr>
        <w:pStyle w:val="EndNoteBibliography"/>
        <w:spacing w:after="0"/>
        <w:ind w:left="720" w:hanging="720"/>
      </w:pPr>
      <w:r w:rsidRPr="00CE5188">
        <w:t xml:space="preserve">Mach, Katharine J, Caroline M Kraan, W Neil Adger, Halvard Buhaug, Marshall Burke, James D Fearon, Christopher B Field, Cullen S Hendrix, Jean-Francois Maystadt, and John O’Loughlin. 2019. "Climate as a risk factor for armed conflict."  </w:t>
      </w:r>
      <w:r w:rsidRPr="00CE5188">
        <w:rPr>
          <w:i/>
        </w:rPr>
        <w:t>Nature</w:t>
      </w:r>
      <w:r w:rsidRPr="00CE5188">
        <w:t>:1.</w:t>
      </w:r>
    </w:p>
    <w:p w14:paraId="5E7AF2F4" w14:textId="77777777" w:rsidR="00CE5188" w:rsidRPr="00CE5188" w:rsidRDefault="00CE5188" w:rsidP="00CE5188">
      <w:pPr>
        <w:pStyle w:val="EndNoteBibliography"/>
        <w:spacing w:after="0"/>
        <w:ind w:left="720" w:hanging="720"/>
      </w:pPr>
      <w:r w:rsidRPr="00CE5188">
        <w:t xml:space="preserve">Majidi, Nassim. 2018. "Community Dimensions of Smuggling: The Case of Afghanistan and Somalia."  </w:t>
      </w:r>
      <w:r w:rsidRPr="00CE5188">
        <w:rPr>
          <w:i/>
        </w:rPr>
        <w:t>The ANNALS of the American Academy of Political and Social Science</w:t>
      </w:r>
      <w:r w:rsidRPr="00CE5188">
        <w:t xml:space="preserve"> 676 (1):97-113.</w:t>
      </w:r>
    </w:p>
    <w:p w14:paraId="56D7E397" w14:textId="77777777" w:rsidR="00CE5188" w:rsidRPr="00CE5188" w:rsidRDefault="00CE5188" w:rsidP="00CE5188">
      <w:pPr>
        <w:pStyle w:val="EndNoteBibliography"/>
        <w:spacing w:after="0"/>
        <w:ind w:left="720" w:hanging="720"/>
      </w:pPr>
      <w:r w:rsidRPr="00CE5188">
        <w:t xml:space="preserve">Meier, Patrick, Doug Bond, and Joe Bond. 2007. "Environmental influences on pastoral conflict in the Horn of Africa."  </w:t>
      </w:r>
      <w:r w:rsidRPr="00CE5188">
        <w:rPr>
          <w:i/>
        </w:rPr>
        <w:t>Political Geography</w:t>
      </w:r>
      <w:r w:rsidRPr="00CE5188">
        <w:t xml:space="preserve"> 26 (6):716-735.</w:t>
      </w:r>
    </w:p>
    <w:p w14:paraId="5B696B56" w14:textId="77777777" w:rsidR="00CE5188" w:rsidRPr="00CE5188" w:rsidRDefault="00CE5188" w:rsidP="00CE5188">
      <w:pPr>
        <w:pStyle w:val="EndNoteBibliography"/>
        <w:spacing w:after="0"/>
        <w:ind w:left="720" w:hanging="720"/>
      </w:pPr>
      <w:r w:rsidRPr="00CE5188">
        <w:t xml:space="preserve">Moghadam, Assaf, Ronit Berger, and Polina Beliakova. 2014. "Say terrorist, think insurgent: Labeling and analyzing contemporary terrorist actors."  </w:t>
      </w:r>
      <w:r w:rsidRPr="00CE5188">
        <w:rPr>
          <w:i/>
        </w:rPr>
        <w:t>Perspectives on Terrorism</w:t>
      </w:r>
      <w:r w:rsidRPr="00CE5188">
        <w:t xml:space="preserve"> 8 (5):2-17.</w:t>
      </w:r>
    </w:p>
    <w:p w14:paraId="6533EBD4" w14:textId="77777777" w:rsidR="00CE5188" w:rsidRPr="00CE5188" w:rsidRDefault="00CE5188" w:rsidP="00CE5188">
      <w:pPr>
        <w:pStyle w:val="EndNoteBibliography"/>
        <w:spacing w:after="0"/>
        <w:ind w:left="720" w:hanging="720"/>
      </w:pPr>
      <w:r w:rsidRPr="00CE5188">
        <w:t xml:space="preserve">Mueller, Valerie, Glenn Sheriff, Xiaoya Dou, and Clark Gray. 2020. "Temporary migration and climate variation in eastern Africa."  </w:t>
      </w:r>
      <w:r w:rsidRPr="00CE5188">
        <w:rPr>
          <w:i/>
        </w:rPr>
        <w:t>World Development</w:t>
      </w:r>
      <w:r w:rsidRPr="00CE5188">
        <w:t xml:space="preserve"> 126.</w:t>
      </w:r>
    </w:p>
    <w:p w14:paraId="3A4D1E65" w14:textId="77777777" w:rsidR="00CE5188" w:rsidRPr="00CE5188" w:rsidRDefault="00CE5188" w:rsidP="00CE5188">
      <w:pPr>
        <w:pStyle w:val="EndNoteBibliography"/>
        <w:spacing w:after="0"/>
        <w:ind w:left="720" w:hanging="720"/>
      </w:pPr>
      <w:r w:rsidRPr="00CE5188">
        <w:t xml:space="preserve">Nemeth, Stephen C, and Jacob A Mauslein. 2019. "Geography and the certainty of terrorism event coding."  </w:t>
      </w:r>
      <w:r w:rsidRPr="00CE5188">
        <w:rPr>
          <w:i/>
        </w:rPr>
        <w:t>Journal of Global Security Studies</w:t>
      </w:r>
      <w:r w:rsidRPr="00CE5188">
        <w:t xml:space="preserve"> 4 (2):227-240.</w:t>
      </w:r>
    </w:p>
    <w:p w14:paraId="656AAFF9" w14:textId="77777777" w:rsidR="00CE5188" w:rsidRPr="00CE5188" w:rsidRDefault="00CE5188" w:rsidP="00CE5188">
      <w:pPr>
        <w:pStyle w:val="EndNoteBibliography"/>
        <w:spacing w:after="0"/>
        <w:ind w:left="720" w:hanging="720"/>
      </w:pPr>
      <w:r w:rsidRPr="00CE5188">
        <w:t xml:space="preserve">Nemeth, Stephen C, Jacob A Mauslein, and Craig Stapley. 2014. "The primacy of the local: Identifying terrorist hot spots using geographic information systems."  </w:t>
      </w:r>
      <w:r w:rsidRPr="00CE5188">
        <w:rPr>
          <w:i/>
        </w:rPr>
        <w:t>The Journal of Politics</w:t>
      </w:r>
      <w:r w:rsidRPr="00CE5188">
        <w:t xml:space="preserve"> 76 (02):304-317.</w:t>
      </w:r>
    </w:p>
    <w:p w14:paraId="609ADC24" w14:textId="77777777" w:rsidR="00CE5188" w:rsidRPr="00CE5188" w:rsidRDefault="00CE5188" w:rsidP="00CE5188">
      <w:pPr>
        <w:pStyle w:val="EndNoteBibliography"/>
        <w:spacing w:after="0"/>
        <w:ind w:left="720" w:hanging="720"/>
      </w:pPr>
      <w:r w:rsidRPr="00CE5188">
        <w:t xml:space="preserve">Nordkvelle, Jonas, Siri Aas Rustad, and Monika Salmivalli. 2017. "Identifying the effect of climate variability on communal conflict through randomization."  </w:t>
      </w:r>
      <w:r w:rsidRPr="00CE5188">
        <w:rPr>
          <w:i/>
        </w:rPr>
        <w:t>Climatic Change</w:t>
      </w:r>
      <w:r w:rsidRPr="00CE5188">
        <w:t xml:space="preserve"> 141 (4):627-639.</w:t>
      </w:r>
    </w:p>
    <w:p w14:paraId="407A7E51" w14:textId="77777777" w:rsidR="00CE5188" w:rsidRPr="00CE5188" w:rsidRDefault="00CE5188" w:rsidP="00CE5188">
      <w:pPr>
        <w:pStyle w:val="EndNoteBibliography"/>
        <w:spacing w:after="0"/>
        <w:ind w:left="720" w:hanging="720"/>
      </w:pPr>
      <w:r w:rsidRPr="00CE5188">
        <w:t xml:space="preserve">O’Loughlin, John, Andrew M Linke, and Frank DW Witmer. 2014. "Effects of temperature and precipitation variability on the risk of violence in sub-Saharan Africa, 1980–2012."  </w:t>
      </w:r>
      <w:r w:rsidRPr="00CE5188">
        <w:rPr>
          <w:i/>
        </w:rPr>
        <w:t>Proceedings of the National Academy of Sciences</w:t>
      </w:r>
      <w:r w:rsidRPr="00CE5188">
        <w:t xml:space="preserve"> 111 (47):16712-16717.</w:t>
      </w:r>
    </w:p>
    <w:p w14:paraId="3C1F4007" w14:textId="1197B655" w:rsidR="00CE5188" w:rsidRPr="00CE5188" w:rsidRDefault="00CE5188" w:rsidP="00CE5188">
      <w:pPr>
        <w:pStyle w:val="EndNoteBibliography"/>
        <w:spacing w:after="0"/>
        <w:ind w:left="720" w:hanging="720"/>
      </w:pPr>
      <w:r w:rsidRPr="00CE5188">
        <w:t xml:space="preserve">Office of the Director of National Intelligence. 2017. "Global Trends Annex: The Next Five Years By Region." </w:t>
      </w:r>
      <w:hyperlink r:id="rId13" w:history="1">
        <w:r w:rsidRPr="00CE5188">
          <w:rPr>
            <w:rStyle w:val="Hyperlink"/>
          </w:rPr>
          <w:t>https://www.dni.gov/index.php/the-next-five-years/south-asia</w:t>
        </w:r>
      </w:hyperlink>
      <w:r w:rsidRPr="00CE5188">
        <w:t>.</w:t>
      </w:r>
    </w:p>
    <w:p w14:paraId="5534F989" w14:textId="77777777" w:rsidR="00CE5188" w:rsidRPr="00CE5188" w:rsidRDefault="00CE5188" w:rsidP="00CE5188">
      <w:pPr>
        <w:pStyle w:val="EndNoteBibliography"/>
        <w:spacing w:after="0"/>
        <w:ind w:left="720" w:hanging="720"/>
      </w:pPr>
      <w:r w:rsidRPr="00CE5188">
        <w:t xml:space="preserve">Özdamar, Özgür. 2008. "Theorizing terrorist behavior: Major approaches and their characteristics."  </w:t>
      </w:r>
      <w:r w:rsidRPr="00CE5188">
        <w:rPr>
          <w:i/>
        </w:rPr>
        <w:t>Defence Against Terrorism Review</w:t>
      </w:r>
      <w:r w:rsidRPr="00CE5188">
        <w:t xml:space="preserve"> 1 (2):89-101.</w:t>
      </w:r>
    </w:p>
    <w:p w14:paraId="36307829" w14:textId="77777777" w:rsidR="00CE5188" w:rsidRPr="00CE5188" w:rsidRDefault="00CE5188" w:rsidP="00CE5188">
      <w:pPr>
        <w:pStyle w:val="EndNoteBibliography"/>
        <w:spacing w:after="0"/>
        <w:ind w:left="720" w:hanging="720"/>
      </w:pPr>
      <w:r w:rsidRPr="00CE5188">
        <w:t xml:space="preserve">Parker, Alison. 2002. </w:t>
      </w:r>
      <w:r w:rsidRPr="00CE5188">
        <w:rPr>
          <w:i/>
        </w:rPr>
        <w:t>Hidden in Plain View: Refugees Living Without Protection in Nairobi and Kampala</w:t>
      </w:r>
      <w:r w:rsidRPr="00CE5188">
        <w:t>. New York: Human Rights Watch.</w:t>
      </w:r>
    </w:p>
    <w:p w14:paraId="230503F4" w14:textId="77777777" w:rsidR="00CE5188" w:rsidRPr="00CE5188" w:rsidRDefault="00CE5188" w:rsidP="00CE5188">
      <w:pPr>
        <w:pStyle w:val="EndNoteBibliography"/>
        <w:spacing w:after="0"/>
        <w:ind w:left="720" w:hanging="720"/>
      </w:pPr>
      <w:r w:rsidRPr="00CE5188">
        <w:t xml:space="preserve">Perkoski, Evan. 2019. "Internal Politics and the Fragmentation of Armed Groups."  </w:t>
      </w:r>
      <w:r w:rsidRPr="00CE5188">
        <w:rPr>
          <w:i/>
        </w:rPr>
        <w:t>International Studies Quarterly</w:t>
      </w:r>
      <w:r w:rsidRPr="00CE5188">
        <w:t xml:space="preserve"> 63 (4):876-889.</w:t>
      </w:r>
    </w:p>
    <w:p w14:paraId="3C68F1BC" w14:textId="77777777" w:rsidR="00CE5188" w:rsidRPr="00CE5188" w:rsidRDefault="00CE5188" w:rsidP="00CE5188">
      <w:pPr>
        <w:pStyle w:val="EndNoteBibliography"/>
        <w:spacing w:after="0"/>
        <w:ind w:left="720" w:hanging="720"/>
      </w:pPr>
      <w:r w:rsidRPr="00CE5188">
        <w:t xml:space="preserve">Perliger, Arie. 2014. "Terrorist networks’ productivity and durability: a comparative multi-level analysis."  </w:t>
      </w:r>
      <w:r w:rsidRPr="00CE5188">
        <w:rPr>
          <w:i/>
        </w:rPr>
        <w:t>Perspectives on Terrorism</w:t>
      </w:r>
      <w:r w:rsidRPr="00CE5188">
        <w:t xml:space="preserve"> 8 (4):36-52.</w:t>
      </w:r>
    </w:p>
    <w:p w14:paraId="71C6C8AB" w14:textId="77777777" w:rsidR="00CE5188" w:rsidRPr="00CE5188" w:rsidRDefault="00CE5188" w:rsidP="00CE5188">
      <w:pPr>
        <w:pStyle w:val="EndNoteBibliography"/>
        <w:spacing w:after="0"/>
        <w:ind w:left="720" w:hanging="720"/>
      </w:pPr>
      <w:r w:rsidRPr="00CE5188">
        <w:t>Pettersson, Therése. 2021. "UCDP/PRIO Armed Conflict Dataset Codebook v21.1."</w:t>
      </w:r>
    </w:p>
    <w:p w14:paraId="03939EC8" w14:textId="77777777" w:rsidR="00CE5188" w:rsidRPr="00CE5188" w:rsidRDefault="00CE5188" w:rsidP="00CE5188">
      <w:pPr>
        <w:pStyle w:val="EndNoteBibliography"/>
        <w:spacing w:after="0"/>
        <w:ind w:left="720" w:hanging="720"/>
      </w:pPr>
      <w:r w:rsidRPr="00CE5188">
        <w:t xml:space="preserve">Reiter, Dan. 2003. "Exploring the bargaining model of war."  </w:t>
      </w:r>
      <w:r w:rsidRPr="00CE5188">
        <w:rPr>
          <w:i/>
        </w:rPr>
        <w:t>Perspectives on Politics</w:t>
      </w:r>
      <w:r w:rsidRPr="00CE5188">
        <w:t xml:space="preserve"> 1 (1):27-43.</w:t>
      </w:r>
    </w:p>
    <w:p w14:paraId="3CC0D34A" w14:textId="0CF19368" w:rsidR="00CE5188" w:rsidRPr="00CE5188" w:rsidRDefault="00CE5188" w:rsidP="00CE5188">
      <w:pPr>
        <w:pStyle w:val="EndNoteBibliography"/>
        <w:spacing w:after="0"/>
        <w:ind w:left="720" w:hanging="720"/>
      </w:pPr>
      <w:r w:rsidRPr="00CE5188">
        <w:t xml:space="preserve">Rigaud, Kanta Kumari, Alex de Sherbinin, Bryan Jones, Jonas Bergmann, Viviane Clement, Kayly Ober, Jacob Schewe, Susana Adamo, Brent McCusker, Silke Heuser, and Amelia Midgley. 2018. "Groundswell : Preparing for Internal Climate Migration." World Bank. </w:t>
      </w:r>
      <w:hyperlink r:id="rId14" w:history="1">
        <w:r w:rsidRPr="00CE5188">
          <w:rPr>
            <w:rStyle w:val="Hyperlink"/>
          </w:rPr>
          <w:t>https://openknowledge.worldbank.org/handle/10986/29461</w:t>
        </w:r>
      </w:hyperlink>
      <w:r w:rsidRPr="00CE5188">
        <w:t>.</w:t>
      </w:r>
    </w:p>
    <w:p w14:paraId="2BDE3D8E" w14:textId="77777777" w:rsidR="00CE5188" w:rsidRPr="00CE5188" w:rsidRDefault="00CE5188" w:rsidP="00CE5188">
      <w:pPr>
        <w:pStyle w:val="EndNoteBibliography"/>
        <w:spacing w:after="0"/>
        <w:ind w:left="720" w:hanging="720"/>
      </w:pPr>
      <w:r w:rsidRPr="00CE5188">
        <w:t xml:space="preserve">Salehyan, Idean. 2011. </w:t>
      </w:r>
      <w:r w:rsidRPr="00CE5188">
        <w:rPr>
          <w:i/>
        </w:rPr>
        <w:t>Rebels without Borders: Transnational Insurgencies in World Politics</w:t>
      </w:r>
      <w:r w:rsidRPr="00CE5188">
        <w:t>. Ithaca: Cornell University Press.</w:t>
      </w:r>
    </w:p>
    <w:p w14:paraId="0C43E80D" w14:textId="77777777" w:rsidR="00CE5188" w:rsidRPr="00CE5188" w:rsidRDefault="00CE5188" w:rsidP="00CE5188">
      <w:pPr>
        <w:pStyle w:val="EndNoteBibliography"/>
        <w:spacing w:after="0"/>
        <w:ind w:left="720" w:hanging="720"/>
      </w:pPr>
      <w:r w:rsidRPr="00CE5188">
        <w:t xml:space="preserve">Salehyan, Idean, and Cullen S Hendrix. 2014. "Climate shocks and political violence."  </w:t>
      </w:r>
      <w:r w:rsidRPr="00CE5188">
        <w:rPr>
          <w:i/>
        </w:rPr>
        <w:t>Global Environmental Change</w:t>
      </w:r>
      <w:r w:rsidRPr="00CE5188">
        <w:t xml:space="preserve"> 28:239-250.</w:t>
      </w:r>
    </w:p>
    <w:p w14:paraId="3CC6B2DE" w14:textId="77777777" w:rsidR="00CE5188" w:rsidRPr="00CE5188" w:rsidRDefault="00CE5188" w:rsidP="00CE5188">
      <w:pPr>
        <w:pStyle w:val="EndNoteBibliography"/>
        <w:spacing w:after="0"/>
        <w:ind w:left="720" w:hanging="720"/>
      </w:pPr>
      <w:r w:rsidRPr="00CE5188">
        <w:lastRenderedPageBreak/>
        <w:t xml:space="preserve">Sambanis, Nicholas. 2008. "Terrorism and civil war." In </w:t>
      </w:r>
      <w:r w:rsidRPr="00CE5188">
        <w:rPr>
          <w:i/>
        </w:rPr>
        <w:t>Terrorism, economic development, and political openness</w:t>
      </w:r>
      <w:r w:rsidRPr="00CE5188">
        <w:t>, edited by Philip Keefer and Norman Loayza, 174-206. Cambridge: Cambridge University Press.</w:t>
      </w:r>
    </w:p>
    <w:p w14:paraId="3C7D918A" w14:textId="77777777" w:rsidR="00CE5188" w:rsidRPr="00CE5188" w:rsidRDefault="00CE5188" w:rsidP="00CE5188">
      <w:pPr>
        <w:pStyle w:val="EndNoteBibliography"/>
        <w:spacing w:after="0"/>
        <w:ind w:left="720" w:hanging="720"/>
      </w:pPr>
      <w:r w:rsidRPr="00CE5188">
        <w:t xml:space="preserve">Sayles, Marnie. 1984. "Relative Deprivation and Collective Protest: An Impoverished Theory?"  </w:t>
      </w:r>
      <w:r w:rsidRPr="00CE5188">
        <w:rPr>
          <w:i/>
        </w:rPr>
        <w:t>Sociological Inquiry</w:t>
      </w:r>
      <w:r w:rsidRPr="00CE5188">
        <w:t xml:space="preserve"> 54:449-465.</w:t>
      </w:r>
    </w:p>
    <w:p w14:paraId="5267221E" w14:textId="77777777" w:rsidR="00CE5188" w:rsidRPr="00CE5188" w:rsidRDefault="00CE5188" w:rsidP="00CE5188">
      <w:pPr>
        <w:pStyle w:val="EndNoteBibliography"/>
        <w:spacing w:after="0"/>
        <w:ind w:left="720" w:hanging="720"/>
      </w:pPr>
      <w:r w:rsidRPr="00CE5188">
        <w:t xml:space="preserve">Scartozzi, Cesare M. 2020. "Reframing Climate-Induced Socio-Environmental Conflicts: A Systematic Review."  </w:t>
      </w:r>
      <w:r w:rsidRPr="00CE5188">
        <w:rPr>
          <w:i/>
        </w:rPr>
        <w:t>International Studies Review</w:t>
      </w:r>
      <w:r w:rsidRPr="00CE5188">
        <w:t>.</w:t>
      </w:r>
    </w:p>
    <w:p w14:paraId="2A3ED16C" w14:textId="77777777" w:rsidR="00CE5188" w:rsidRPr="00CE5188" w:rsidRDefault="00CE5188" w:rsidP="00CE5188">
      <w:pPr>
        <w:pStyle w:val="EndNoteBibliography"/>
        <w:spacing w:after="0"/>
        <w:ind w:left="720" w:hanging="720"/>
      </w:pPr>
      <w:r w:rsidRPr="00CE5188">
        <w:t xml:space="preserve">Schon, Justin. 2018. "Using ERGMs to Disaggregate Displacement Cascades."  </w:t>
      </w:r>
      <w:r w:rsidRPr="00CE5188">
        <w:rPr>
          <w:i/>
        </w:rPr>
        <w:t>Journal of Social Structure</w:t>
      </w:r>
      <w:r w:rsidRPr="00CE5188">
        <w:t xml:space="preserve"> 19 (1).</w:t>
      </w:r>
    </w:p>
    <w:p w14:paraId="3E7FC95A" w14:textId="77777777" w:rsidR="00CE5188" w:rsidRPr="00CE5188" w:rsidRDefault="00CE5188" w:rsidP="00CE5188">
      <w:pPr>
        <w:pStyle w:val="EndNoteBibliography"/>
        <w:spacing w:after="0"/>
        <w:ind w:left="720" w:hanging="720"/>
      </w:pPr>
      <w:r w:rsidRPr="00CE5188">
        <w:t>Schon, Justin. 2020a. How Seasonal Migration May Reduce Security Threats from Climate-Induced Migration. University of Florida Gainesville United States.</w:t>
      </w:r>
    </w:p>
    <w:p w14:paraId="096DCD00" w14:textId="77777777" w:rsidR="00CE5188" w:rsidRPr="00CE5188" w:rsidRDefault="00CE5188" w:rsidP="00CE5188">
      <w:pPr>
        <w:pStyle w:val="EndNoteBibliography"/>
        <w:spacing w:after="0"/>
        <w:ind w:left="720" w:hanging="720"/>
      </w:pPr>
      <w:r w:rsidRPr="00CE5188">
        <w:t xml:space="preserve">Schon, Justin. 2020b. </w:t>
      </w:r>
      <w:r w:rsidRPr="00CE5188">
        <w:rPr>
          <w:i/>
        </w:rPr>
        <w:t>Surviving the War in Syria: Survival Strategies in a Time of Conflict</w:t>
      </w:r>
      <w:r w:rsidRPr="00CE5188">
        <w:t>. Cambridge: Cambridge University Press.</w:t>
      </w:r>
    </w:p>
    <w:p w14:paraId="3B10FF2D" w14:textId="77777777" w:rsidR="00CE5188" w:rsidRPr="00CE5188" w:rsidRDefault="00CE5188" w:rsidP="00CE5188">
      <w:pPr>
        <w:pStyle w:val="EndNoteBibliography"/>
        <w:spacing w:after="0"/>
        <w:ind w:left="720" w:hanging="720"/>
      </w:pPr>
      <w:r w:rsidRPr="00CE5188">
        <w:t xml:space="preserve">Selby, Jan, Omar S Dahi, Christiane Fröhlich, and Mike Hulme. 2017. "Climate change and the Syrian civil war revisited."  </w:t>
      </w:r>
      <w:r w:rsidRPr="00CE5188">
        <w:rPr>
          <w:i/>
        </w:rPr>
        <w:t>Political Geography</w:t>
      </w:r>
      <w:r w:rsidRPr="00CE5188">
        <w:t xml:space="preserve"> 60:232-244.</w:t>
      </w:r>
    </w:p>
    <w:p w14:paraId="4ABFF91A" w14:textId="77777777" w:rsidR="00CE5188" w:rsidRPr="00CE5188" w:rsidRDefault="00CE5188" w:rsidP="00CE5188">
      <w:pPr>
        <w:pStyle w:val="EndNoteBibliography"/>
        <w:spacing w:after="0"/>
        <w:ind w:left="720" w:hanging="720"/>
      </w:pPr>
      <w:r w:rsidRPr="00CE5188">
        <w:t xml:space="preserve">Sims, David. 2012. </w:t>
      </w:r>
      <w:r w:rsidRPr="00CE5188">
        <w:rPr>
          <w:i/>
        </w:rPr>
        <w:t>Understanding Cairo: The logic of a city out of control</w:t>
      </w:r>
      <w:r w:rsidRPr="00CE5188">
        <w:t>: Oxford University Press.</w:t>
      </w:r>
    </w:p>
    <w:p w14:paraId="1DC93532" w14:textId="77777777" w:rsidR="00CE5188" w:rsidRPr="00CE5188" w:rsidRDefault="00CE5188" w:rsidP="00CE5188">
      <w:pPr>
        <w:pStyle w:val="EndNoteBibliography"/>
        <w:spacing w:after="0"/>
        <w:ind w:left="720" w:hanging="720"/>
      </w:pPr>
      <w:r w:rsidRPr="00CE5188">
        <w:t xml:space="preserve">Sinno, Abdulkader H. 2011. </w:t>
      </w:r>
      <w:r w:rsidRPr="00CE5188">
        <w:rPr>
          <w:i/>
        </w:rPr>
        <w:t>Organizations at war in Afghanistan and beyond</w:t>
      </w:r>
      <w:r w:rsidRPr="00CE5188">
        <w:t>. Cambridge: Cornell University Press.</w:t>
      </w:r>
    </w:p>
    <w:p w14:paraId="474AC67E" w14:textId="77777777" w:rsidR="00CE5188" w:rsidRPr="00CE5188" w:rsidRDefault="00CE5188" w:rsidP="00CE5188">
      <w:pPr>
        <w:pStyle w:val="EndNoteBibliography"/>
        <w:spacing w:after="0"/>
        <w:ind w:left="720" w:hanging="720"/>
      </w:pPr>
      <w:r w:rsidRPr="00CE5188">
        <w:t xml:space="preserve">Staniland, Paul. 2012. "Organizing Insurgency: Networks, Resources, and Rebellion in South Asia."  </w:t>
      </w:r>
      <w:r w:rsidRPr="00CE5188">
        <w:rPr>
          <w:i/>
        </w:rPr>
        <w:t>International Security</w:t>
      </w:r>
      <w:r w:rsidRPr="00CE5188">
        <w:t xml:space="preserve"> 37 (1):142-177.</w:t>
      </w:r>
    </w:p>
    <w:p w14:paraId="13004155" w14:textId="77777777" w:rsidR="00CE5188" w:rsidRPr="00CE5188" w:rsidRDefault="00CE5188" w:rsidP="00CE5188">
      <w:pPr>
        <w:pStyle w:val="EndNoteBibliography"/>
        <w:spacing w:after="0"/>
        <w:ind w:left="720" w:hanging="720"/>
      </w:pPr>
      <w:r w:rsidRPr="00CE5188">
        <w:t xml:space="preserve">Stanton, Jessica A. 2013. "Terrorism in the context of civil war."  </w:t>
      </w:r>
      <w:r w:rsidRPr="00CE5188">
        <w:rPr>
          <w:i/>
        </w:rPr>
        <w:t>The Journal of Politics</w:t>
      </w:r>
      <w:r w:rsidRPr="00CE5188">
        <w:t xml:space="preserve"> 75 (4):1009-1022.</w:t>
      </w:r>
    </w:p>
    <w:p w14:paraId="47E2648B" w14:textId="77777777" w:rsidR="00CE5188" w:rsidRPr="00CE5188" w:rsidRDefault="00CE5188" w:rsidP="00CE5188">
      <w:pPr>
        <w:pStyle w:val="EndNoteBibliography"/>
        <w:spacing w:after="0"/>
        <w:ind w:left="720" w:hanging="720"/>
      </w:pPr>
      <w:r w:rsidRPr="00CE5188">
        <w:t xml:space="preserve">Stanton, Jessica A. 2019. "Terrorism, civil war, and insurgency." In </w:t>
      </w:r>
      <w:r w:rsidRPr="00CE5188">
        <w:rPr>
          <w:i/>
        </w:rPr>
        <w:t>The Oxford Handbook of Terrorism</w:t>
      </w:r>
      <w:r w:rsidRPr="00CE5188">
        <w:t>, 348-365. Oxford University Press Oxford.</w:t>
      </w:r>
    </w:p>
    <w:p w14:paraId="24E42441" w14:textId="0FCB01EE" w:rsidR="00CE5188" w:rsidRPr="00CE5188" w:rsidRDefault="00CE5188" w:rsidP="00CE5188">
      <w:pPr>
        <w:pStyle w:val="EndNoteBibliography"/>
        <w:spacing w:after="0"/>
        <w:ind w:left="720" w:hanging="720"/>
      </w:pPr>
      <w:r w:rsidRPr="00CE5188">
        <w:t xml:space="preserve">START, National Consortium for the Study of Terrorism and Responses to Terrorism. 2021. "Global Terrorism Database [Data file]." accessed April 28, 2021. </w:t>
      </w:r>
      <w:hyperlink r:id="rId15" w:history="1">
        <w:r w:rsidRPr="00CE5188">
          <w:rPr>
            <w:rStyle w:val="Hyperlink"/>
          </w:rPr>
          <w:t>http://www.start.umd.edu/gtd</w:t>
        </w:r>
      </w:hyperlink>
      <w:r w:rsidRPr="00CE5188">
        <w:t>.</w:t>
      </w:r>
    </w:p>
    <w:p w14:paraId="5A140106" w14:textId="77777777" w:rsidR="00CE5188" w:rsidRPr="00CE5188" w:rsidRDefault="00CE5188" w:rsidP="00CE5188">
      <w:pPr>
        <w:pStyle w:val="EndNoteBibliography"/>
        <w:spacing w:after="0"/>
        <w:ind w:left="720" w:hanging="720"/>
      </w:pPr>
      <w:r w:rsidRPr="00CE5188">
        <w:t xml:space="preserve">Stohl, Cynthia, and Michael Stohl. 2007. "Networks of terror: Theoretical assumptions and pragmatic consequences."  </w:t>
      </w:r>
      <w:r w:rsidRPr="00CE5188">
        <w:rPr>
          <w:i/>
        </w:rPr>
        <w:t>Communication Theory</w:t>
      </w:r>
      <w:r w:rsidRPr="00CE5188">
        <w:t xml:space="preserve"> 17 (2):93-124.</w:t>
      </w:r>
    </w:p>
    <w:p w14:paraId="06267427" w14:textId="77777777" w:rsidR="00CE5188" w:rsidRPr="00CE5188" w:rsidRDefault="00CE5188" w:rsidP="00CE5188">
      <w:pPr>
        <w:pStyle w:val="EndNoteBibliography"/>
        <w:spacing w:after="0"/>
        <w:ind w:left="720" w:hanging="720"/>
      </w:pPr>
      <w:r w:rsidRPr="00CE5188">
        <w:t xml:space="preserve">Telford, Andrew. 2020. "A climate terrorism assemblage? Exploring the politics of climate change-terrorism-radicalisation relations."  </w:t>
      </w:r>
      <w:r w:rsidRPr="00CE5188">
        <w:rPr>
          <w:i/>
        </w:rPr>
        <w:t>Political Geography</w:t>
      </w:r>
      <w:r w:rsidRPr="00CE5188">
        <w:t xml:space="preserve"> 79:102150.</w:t>
      </w:r>
    </w:p>
    <w:p w14:paraId="7561BE39" w14:textId="77777777" w:rsidR="00CE5188" w:rsidRPr="00CE5188" w:rsidRDefault="00CE5188" w:rsidP="00CE5188">
      <w:pPr>
        <w:pStyle w:val="EndNoteBibliography"/>
        <w:spacing w:after="0"/>
        <w:ind w:left="720" w:hanging="720"/>
      </w:pPr>
      <w:r w:rsidRPr="00CE5188">
        <w:t xml:space="preserve">Theisen, Ole Magnus. 2017. "Climate change and violence: insights from political science."  </w:t>
      </w:r>
      <w:r w:rsidRPr="00CE5188">
        <w:rPr>
          <w:i/>
        </w:rPr>
        <w:t>Current Climate Change Reports</w:t>
      </w:r>
      <w:r w:rsidRPr="00CE5188">
        <w:t xml:space="preserve"> 3 (4):210-221.</w:t>
      </w:r>
    </w:p>
    <w:p w14:paraId="4A739D83" w14:textId="77777777" w:rsidR="00CE5188" w:rsidRPr="00CE5188" w:rsidRDefault="00CE5188" w:rsidP="00CE5188">
      <w:pPr>
        <w:pStyle w:val="EndNoteBibliography"/>
        <w:spacing w:after="0"/>
        <w:ind w:left="720" w:hanging="720"/>
      </w:pPr>
      <w:r w:rsidRPr="00CE5188">
        <w:t xml:space="preserve">Tol, Richard SJ, and Sebastian Wagner. 2010. "Climate change and violent conflict in Europe over the last millennium."  </w:t>
      </w:r>
      <w:r w:rsidRPr="00CE5188">
        <w:rPr>
          <w:i/>
        </w:rPr>
        <w:t>Climatic Change</w:t>
      </w:r>
      <w:r w:rsidRPr="00CE5188">
        <w:t xml:space="preserve"> 99 (1-2):65-79.</w:t>
      </w:r>
    </w:p>
    <w:p w14:paraId="3B037FD3" w14:textId="77777777" w:rsidR="00CE5188" w:rsidRPr="00CE5188" w:rsidRDefault="00CE5188" w:rsidP="00CE5188">
      <w:pPr>
        <w:pStyle w:val="EndNoteBibliography"/>
        <w:spacing w:after="0"/>
        <w:ind w:left="720" w:hanging="720"/>
      </w:pPr>
      <w:r w:rsidRPr="00CE5188">
        <w:t xml:space="preserve">Toset, Hans Petter Wollebæk, Nils Petter Gleditsch, and Håvard Hegre. 2000. "Shared rivers and interstate conflict."  </w:t>
      </w:r>
      <w:r w:rsidRPr="00CE5188">
        <w:rPr>
          <w:i/>
        </w:rPr>
        <w:t>Political geography</w:t>
      </w:r>
      <w:r w:rsidRPr="00CE5188">
        <w:t xml:space="preserve"> 19 (8):971-996.</w:t>
      </w:r>
    </w:p>
    <w:p w14:paraId="336275AB" w14:textId="77777777" w:rsidR="00CE5188" w:rsidRPr="00CE5188" w:rsidRDefault="00CE5188" w:rsidP="00CE5188">
      <w:pPr>
        <w:pStyle w:val="EndNoteBibliography"/>
        <w:spacing w:after="0"/>
        <w:ind w:left="720" w:hanging="720"/>
      </w:pPr>
      <w:r w:rsidRPr="00CE5188">
        <w:t xml:space="preserve">Verdirame, Guglielmo. 1999. "Human Rights and Refugees: The Case of Kenya."  </w:t>
      </w:r>
      <w:r w:rsidRPr="00CE5188">
        <w:rPr>
          <w:i/>
        </w:rPr>
        <w:t>Journal of Refugee Studies</w:t>
      </w:r>
      <w:r w:rsidRPr="00CE5188">
        <w:t xml:space="preserve"> 12 (1):54-77.</w:t>
      </w:r>
    </w:p>
    <w:p w14:paraId="027FD927" w14:textId="77777777" w:rsidR="00CE5188" w:rsidRPr="00CE5188" w:rsidRDefault="00CE5188" w:rsidP="00CE5188">
      <w:pPr>
        <w:pStyle w:val="EndNoteBibliography"/>
        <w:spacing w:after="0"/>
        <w:ind w:left="720" w:hanging="720"/>
      </w:pPr>
      <w:r w:rsidRPr="00CE5188">
        <w:t xml:space="preserve">Verkaaik, Oskar. 2004. </w:t>
      </w:r>
      <w:r w:rsidRPr="00CE5188">
        <w:rPr>
          <w:i/>
        </w:rPr>
        <w:t>Migrants and militants : fun and urban violence in Pakistan</w:t>
      </w:r>
      <w:r w:rsidRPr="00CE5188">
        <w:t>. Princeton, N.J.: Princeton University Press.</w:t>
      </w:r>
    </w:p>
    <w:p w14:paraId="09F5940D" w14:textId="77777777" w:rsidR="00CE5188" w:rsidRPr="00CE5188" w:rsidRDefault="00CE5188" w:rsidP="00CE5188">
      <w:pPr>
        <w:pStyle w:val="EndNoteBibliography"/>
        <w:spacing w:after="0"/>
        <w:ind w:left="720" w:hanging="720"/>
      </w:pPr>
      <w:r w:rsidRPr="00CE5188">
        <w:t xml:space="preserve">Vittori, Jodi. 2009. "All struggles must end: The longevity of terrorist groups."  </w:t>
      </w:r>
      <w:r w:rsidRPr="00CE5188">
        <w:rPr>
          <w:i/>
        </w:rPr>
        <w:t>Contemporary Security Policy</w:t>
      </w:r>
      <w:r w:rsidRPr="00CE5188">
        <w:t xml:space="preserve"> 30 (3):444-466.</w:t>
      </w:r>
    </w:p>
    <w:p w14:paraId="2AE57A09" w14:textId="77777777" w:rsidR="00CE5188" w:rsidRPr="00CE5188" w:rsidRDefault="00CE5188" w:rsidP="00CE5188">
      <w:pPr>
        <w:pStyle w:val="EndNoteBibliography"/>
        <w:spacing w:after="0"/>
        <w:ind w:left="720" w:hanging="720"/>
      </w:pPr>
      <w:r w:rsidRPr="00CE5188">
        <w:t xml:space="preserve">Von Uexkull, Nina, Mihai Croicu, Hanne Fjelde, and Halvard Buhaug. 2016. "Civil conflict sensitivity to growing-season drought."  </w:t>
      </w:r>
      <w:r w:rsidRPr="00CE5188">
        <w:rPr>
          <w:i/>
        </w:rPr>
        <w:t>Proceedings of the National Academy of Sciences</w:t>
      </w:r>
      <w:r w:rsidRPr="00CE5188">
        <w:t xml:space="preserve"> 113 (44):12391-12396.</w:t>
      </w:r>
    </w:p>
    <w:p w14:paraId="2977BB71" w14:textId="77777777" w:rsidR="00CE5188" w:rsidRPr="00CE5188" w:rsidRDefault="00CE5188" w:rsidP="00CE5188">
      <w:pPr>
        <w:pStyle w:val="EndNoteBibliography"/>
        <w:spacing w:after="0"/>
        <w:ind w:left="720" w:hanging="720"/>
      </w:pPr>
      <w:r w:rsidRPr="00CE5188">
        <w:t xml:space="preserve">Weidmann, Nils B. 2015. "On the accuracy of media-based conflict event data."  </w:t>
      </w:r>
      <w:r w:rsidRPr="00CE5188">
        <w:rPr>
          <w:i/>
        </w:rPr>
        <w:t>Journal of Conflict Resolution</w:t>
      </w:r>
      <w:r w:rsidRPr="00CE5188">
        <w:t xml:space="preserve"> 59 (6):1129-1149.</w:t>
      </w:r>
    </w:p>
    <w:p w14:paraId="54FB56D0" w14:textId="77777777" w:rsidR="00CE5188" w:rsidRPr="00CE5188" w:rsidRDefault="00CE5188" w:rsidP="00CE5188">
      <w:pPr>
        <w:pStyle w:val="EndNoteBibliography"/>
        <w:spacing w:after="0"/>
        <w:ind w:left="720" w:hanging="720"/>
      </w:pPr>
      <w:r w:rsidRPr="00CE5188">
        <w:t xml:space="preserve">Weidmann, Nils B, Doreen Kuse, and Kristian Skrede Gleditsch. 2010. "The geography of the international system: The CShapes dataset."  </w:t>
      </w:r>
      <w:r w:rsidRPr="00CE5188">
        <w:rPr>
          <w:i/>
        </w:rPr>
        <w:t>International Interactions</w:t>
      </w:r>
      <w:r w:rsidRPr="00CE5188">
        <w:t xml:space="preserve"> 36 (1):86-106.</w:t>
      </w:r>
    </w:p>
    <w:p w14:paraId="104E99D5" w14:textId="77777777" w:rsidR="00CE5188" w:rsidRPr="00CE5188" w:rsidRDefault="00CE5188" w:rsidP="00CE5188">
      <w:pPr>
        <w:pStyle w:val="EndNoteBibliography"/>
        <w:spacing w:after="0"/>
        <w:ind w:left="720" w:hanging="720"/>
      </w:pPr>
      <w:r w:rsidRPr="00CE5188">
        <w:lastRenderedPageBreak/>
        <w:t xml:space="preserve">Weinberg, Leonard, Ami Pedahzur, and Sivan Hirsch-Hoefler. 2004. "The challenges of conceptualizing terrorism."  </w:t>
      </w:r>
      <w:r w:rsidRPr="00CE5188">
        <w:rPr>
          <w:i/>
        </w:rPr>
        <w:t>Terrorism and Policical Violence</w:t>
      </w:r>
      <w:r w:rsidRPr="00CE5188">
        <w:t xml:space="preserve"> 16 (4):777-794.</w:t>
      </w:r>
    </w:p>
    <w:p w14:paraId="142939C1" w14:textId="77777777" w:rsidR="00CE5188" w:rsidRPr="00CE5188" w:rsidRDefault="00CE5188" w:rsidP="00CE5188">
      <w:pPr>
        <w:pStyle w:val="EndNoteBibliography"/>
        <w:spacing w:after="0"/>
        <w:ind w:left="720" w:hanging="720"/>
      </w:pPr>
      <w:r w:rsidRPr="00CE5188">
        <w:t xml:space="preserve">Weinstein, Jeremy. 2005. "Resources and the Information Problem in Rebel Recruitment."  </w:t>
      </w:r>
      <w:r w:rsidRPr="00CE5188">
        <w:rPr>
          <w:i/>
        </w:rPr>
        <w:t>The Journal of Conflict Resolution</w:t>
      </w:r>
      <w:r w:rsidRPr="00CE5188">
        <w:t xml:space="preserve"> 49 (4):598-624.</w:t>
      </w:r>
    </w:p>
    <w:p w14:paraId="4846CD36" w14:textId="77777777" w:rsidR="00CE5188" w:rsidRPr="00CE5188" w:rsidRDefault="00CE5188" w:rsidP="00CE5188">
      <w:pPr>
        <w:pStyle w:val="EndNoteBibliography"/>
        <w:spacing w:after="0"/>
        <w:ind w:left="720" w:hanging="720"/>
      </w:pPr>
      <w:r w:rsidRPr="00CE5188">
        <w:t xml:space="preserve">Weinstein, Jeremy. 2007. </w:t>
      </w:r>
      <w:r w:rsidRPr="00CE5188">
        <w:rPr>
          <w:i/>
        </w:rPr>
        <w:t>Inside Rebellion: The Politics of Insurgent Violence</w:t>
      </w:r>
      <w:r w:rsidRPr="00CE5188">
        <w:t>. New York: Cambridge University Press.</w:t>
      </w:r>
    </w:p>
    <w:p w14:paraId="05F9D5F9" w14:textId="77777777" w:rsidR="00CE5188" w:rsidRPr="00CE5188" w:rsidRDefault="00CE5188" w:rsidP="00CE5188">
      <w:pPr>
        <w:pStyle w:val="EndNoteBibliography"/>
        <w:spacing w:after="0"/>
        <w:ind w:left="720" w:hanging="720"/>
      </w:pPr>
      <w:r w:rsidRPr="00CE5188">
        <w:t xml:space="preserve">Wischnath, Gerdis, and Halvard Buhaug. 2014. "On climate variability and civil war in Asia."  </w:t>
      </w:r>
      <w:r w:rsidRPr="00CE5188">
        <w:rPr>
          <w:i/>
        </w:rPr>
        <w:t>Climatic Change</w:t>
      </w:r>
      <w:r w:rsidRPr="00CE5188">
        <w:t xml:space="preserve"> 122 (4):709-721.</w:t>
      </w:r>
    </w:p>
    <w:p w14:paraId="06F3ACEF" w14:textId="77777777" w:rsidR="00CE5188" w:rsidRPr="00CE5188" w:rsidRDefault="00CE5188" w:rsidP="00CE5188">
      <w:pPr>
        <w:pStyle w:val="EndNoteBibliography"/>
        <w:spacing w:after="0"/>
        <w:ind w:left="720" w:hanging="720"/>
      </w:pPr>
      <w:r w:rsidRPr="00CE5188">
        <w:t xml:space="preserve">Witsenburg, Karen M, and Wario R Adano. 2009. "Of rain and raids: Violent livestock raiding in northern Kenya."  </w:t>
      </w:r>
      <w:r w:rsidRPr="00CE5188">
        <w:rPr>
          <w:i/>
        </w:rPr>
        <w:t>Civil Wars</w:t>
      </w:r>
      <w:r w:rsidRPr="00CE5188">
        <w:t xml:space="preserve"> 11 (4):514-538.</w:t>
      </w:r>
    </w:p>
    <w:p w14:paraId="5DCF64F4" w14:textId="77777777" w:rsidR="00CE5188" w:rsidRPr="00CE5188" w:rsidRDefault="00CE5188" w:rsidP="00CE5188">
      <w:pPr>
        <w:pStyle w:val="EndNoteBibliography"/>
        <w:spacing w:after="0"/>
        <w:ind w:left="720" w:hanging="720"/>
      </w:pPr>
      <w:r w:rsidRPr="00CE5188">
        <w:t>Yarnell, Mark, and Alice Thomas. 2014. Between a Rock and a Hard Place: Somali Refugees in Kenya. Washington, DC: Refugees International.</w:t>
      </w:r>
    </w:p>
    <w:p w14:paraId="2CF4F5FF" w14:textId="77777777" w:rsidR="00CE5188" w:rsidRPr="00CE5188" w:rsidRDefault="00CE5188" w:rsidP="00CE5188">
      <w:pPr>
        <w:pStyle w:val="EndNoteBibliography"/>
        <w:ind w:left="720" w:hanging="720"/>
      </w:pPr>
      <w:r w:rsidRPr="00CE5188">
        <w:t xml:space="preserve">Zhang, David D, Peter Brecke, Harry F Lee, Yuan-Qing He, and Jane Zhang. 2007. "Global climate change, war, and population decline in recent human history."  </w:t>
      </w:r>
      <w:r w:rsidRPr="00CE5188">
        <w:rPr>
          <w:i/>
        </w:rPr>
        <w:t>Proceedings of the National Academy of Sciences</w:t>
      </w:r>
      <w:r w:rsidRPr="00CE5188">
        <w:t xml:space="preserve"> 104 (49):19214-19219.</w:t>
      </w:r>
    </w:p>
    <w:p w14:paraId="30F1F252" w14:textId="369FD681" w:rsidR="00A4781E" w:rsidRDefault="00F16A05" w:rsidP="00C8035A">
      <w:pPr>
        <w:spacing w:after="0" w:line="240" w:lineRule="auto"/>
        <w:ind w:firstLine="720"/>
      </w:pPr>
      <w:r>
        <w:fldChar w:fldCharType="end"/>
      </w:r>
    </w:p>
    <w:sectPr w:rsidR="00A4781E">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meth, Stephen" w:date="2021-10-14T09:55:00Z" w:initials="NS">
    <w:p w14:paraId="1648D79D" w14:textId="59670E3A" w:rsidR="00645254" w:rsidRDefault="00645254">
      <w:pPr>
        <w:pStyle w:val="CommentText"/>
      </w:pPr>
      <w:r>
        <w:rPr>
          <w:rStyle w:val="CommentReference"/>
        </w:rPr>
        <w:annotationRef/>
      </w:r>
      <w:r>
        <w:t xml:space="preserve">Cities or urban areas?  Some of the dots are dubious to me – note that I am not an expert in this.  One dot appears to be Buffalo?  The city cannot be a million, but maybe the surrounding areas are.  </w:t>
      </w:r>
    </w:p>
  </w:comment>
  <w:comment w:id="2" w:author="Schon, Justin" w:date="2021-10-14T18:43:00Z" w:initials="SJ">
    <w:p w14:paraId="481AB001" w14:textId="141A8D2A" w:rsidR="00645254" w:rsidRDefault="00645254">
      <w:pPr>
        <w:pStyle w:val="CommentText"/>
      </w:pPr>
      <w:r>
        <w:rPr>
          <w:rStyle w:val="CommentReference"/>
        </w:rPr>
        <w:annotationRef/>
      </w:r>
      <w:r>
        <w:t>I think we leave it as cities for parsimony. I agree that the distinction of city limits vs. metro area matters, but I don’t think we want to get into that. Also, city is quickly understood, whereas “urban area” opens the door for ambiguity on the unit.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8D79D" w15:done="0"/>
  <w15:commentEx w15:paraId="481AB001" w15:paraIdParent="1648D7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F8D3" w16cex:dateUtc="2021-10-14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8D79D" w16cid:durableId="2512F639"/>
  <w16cid:commentId w16cid:paraId="481AB001" w16cid:durableId="2512F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D814" w14:textId="77777777" w:rsidR="009063D1" w:rsidRDefault="009063D1" w:rsidP="00E863D3">
      <w:pPr>
        <w:spacing w:after="0" w:line="240" w:lineRule="auto"/>
      </w:pPr>
      <w:r>
        <w:separator/>
      </w:r>
    </w:p>
  </w:endnote>
  <w:endnote w:type="continuationSeparator" w:id="0">
    <w:p w14:paraId="1155C923" w14:textId="77777777" w:rsidR="009063D1" w:rsidRDefault="009063D1" w:rsidP="00E8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DCFA" w14:textId="77777777" w:rsidR="009063D1" w:rsidRDefault="009063D1" w:rsidP="00E863D3">
      <w:pPr>
        <w:spacing w:after="0" w:line="240" w:lineRule="auto"/>
      </w:pPr>
      <w:r>
        <w:separator/>
      </w:r>
    </w:p>
  </w:footnote>
  <w:footnote w:type="continuationSeparator" w:id="0">
    <w:p w14:paraId="405D40CA" w14:textId="77777777" w:rsidR="009063D1" w:rsidRDefault="009063D1" w:rsidP="00E863D3">
      <w:pPr>
        <w:spacing w:after="0" w:line="240" w:lineRule="auto"/>
      </w:pPr>
      <w:r>
        <w:continuationSeparator/>
      </w:r>
    </w:p>
  </w:footnote>
  <w:footnote w:id="1">
    <w:p w14:paraId="12AD163B" w14:textId="02E18FDF" w:rsidR="00645254" w:rsidRDefault="00645254">
      <w:pPr>
        <w:pStyle w:val="FootnoteText"/>
      </w:pPr>
      <w:r>
        <w:rPr>
          <w:rStyle w:val="FootnoteReference"/>
        </w:rPr>
        <w:footnoteRef/>
      </w:r>
      <w:r>
        <w:t xml:space="preserve"> Wealth, state capacity, and climate are of course endogenous, but that does not detract from the point that these factors are inter-related.</w:t>
      </w:r>
    </w:p>
  </w:footnote>
  <w:footnote w:id="2">
    <w:p w14:paraId="2A05A101" w14:textId="3906DDB1" w:rsidR="00645254" w:rsidRDefault="00645254" w:rsidP="00FD5C7B">
      <w:pPr>
        <w:pStyle w:val="FootnoteText"/>
      </w:pPr>
      <w:r>
        <w:rPr>
          <w:rStyle w:val="FootnoteReference"/>
        </w:rPr>
        <w:footnoteRef/>
      </w:r>
      <w:r>
        <w:t xml:space="preserve"> For a discussion of the difficulty of labeling perpetrators of violence as “insurgent”, “rebel”, or “terrorist”, see </w:t>
      </w:r>
      <w:r>
        <w:fldChar w:fldCharType="begin"/>
      </w:r>
      <w:r>
        <w:instrText xml:space="preserve"> ADDIN EN.CITE &lt;EndNote&gt;&lt;Cite AuthorYear="1"&gt;&lt;Author&gt;Khalil&lt;/Author&gt;&lt;Year&gt;2013&lt;/Year&gt;&lt;RecNum&gt;7&lt;/RecNum&gt;&lt;DisplayText&gt;Khalil (2013)&lt;/DisplayText&gt;&lt;record&gt;&lt;rec-number&gt;7&lt;/rec-number&gt;&lt;foreign-keys&gt;&lt;key app="EN" db-id="5f5tesva992dz4epr9c5r2sc50z9drdes9ev" timestamp="1619026653" guid="0d07ffea-13a8-4358-9223-9fa8b4915465"&gt;7&lt;/key&gt;&lt;/foreign-keys&gt;&lt;ref-type name="Journal Article"&gt;17&lt;/ref-type&gt;&lt;contributors&gt;&lt;authors&gt;&lt;author&gt;Khalil, James&lt;/author&gt;&lt;/authors&gt;&lt;/contributors&gt;&lt;titles&gt;&lt;title&gt;Know your enemy: On the futility of distinguishing between terrorists and insurgents&lt;/title&gt;&lt;secondary-title&gt;Studies in Conflict &amp;amp; Terrorism&lt;/secondary-title&gt;&lt;/titles&gt;&lt;periodical&gt;&lt;full-title&gt;Studies in Conflict &amp;amp; Terrorism&lt;/full-title&gt;&lt;/periodical&gt;&lt;pages&gt;419-430&lt;/pages&gt;&lt;volume&gt;36&lt;/volume&gt;&lt;number&gt;5&lt;/number&gt;&lt;dates&gt;&lt;year&gt;2013&lt;/year&gt;&lt;/dates&gt;&lt;isbn&gt;1057-610X&lt;/isbn&gt;&lt;urls&gt;&lt;/urls&gt;&lt;/record&gt;&lt;/Cite&gt;&lt;/EndNote&gt;</w:instrText>
      </w:r>
      <w:r>
        <w:fldChar w:fldCharType="separate"/>
      </w:r>
      <w:r>
        <w:rPr>
          <w:noProof/>
        </w:rPr>
        <w:t>Khalil (2013)</w:t>
      </w:r>
      <w:r>
        <w:fldChar w:fldCharType="end"/>
      </w:r>
      <w:r>
        <w:t xml:space="preserve"> and </w:t>
      </w:r>
      <w:r>
        <w:fldChar w:fldCharType="begin"/>
      </w:r>
      <w:r>
        <w:instrText xml:space="preserve"> ADDIN EN.CITE &lt;EndNote&gt;&lt;Cite AuthorYear="1"&gt;&lt;Author&gt;Moghadam&lt;/Author&gt;&lt;Year&gt;2014&lt;/Year&gt;&lt;RecNum&gt;2389&lt;/RecNum&gt;&lt;DisplayText&gt;Moghadam, Berger, and Beliakova (2014)&lt;/DisplayText&gt;&lt;record&gt;&lt;rec-number&gt;2389&lt;/rec-number&gt;&lt;foreign-keys&gt;&lt;key app="EN" db-id="s5xzfar5vdfrsne2006va5sexf9z0sftrtwa" timestamp="1620222267"&gt;2389&lt;/key&gt;&lt;/foreign-keys&gt;&lt;ref-type name="Journal Article"&gt;17&lt;/ref-type&gt;&lt;contributors&gt;&lt;authors&gt;&lt;author&gt;Moghadam, Assaf&lt;/author&gt;&lt;author&gt;Berger, Ronit&lt;/author&gt;&lt;author&gt;Beliakova, Polina&lt;/author&gt;&lt;/authors&gt;&lt;/contributors&gt;&lt;titles&gt;&lt;title&gt;Say terrorist, think insurgent: Labeling and analyzing contemporary terrorist actors&lt;/title&gt;&lt;secondary-title&gt;Perspectives on Terrorism&lt;/secondary-title&gt;&lt;/titles&gt;&lt;periodical&gt;&lt;full-title&gt;Perspectives on Terrorism&lt;/full-title&gt;&lt;/periodical&gt;&lt;pages&gt;2-17&lt;/pages&gt;&lt;volume&gt;8&lt;/volume&gt;&lt;number&gt;5&lt;/number&gt;&lt;dates&gt;&lt;year&gt;2014&lt;/year&gt;&lt;/dates&gt;&lt;isbn&gt;2334-3745&lt;/isbn&gt;&lt;urls&gt;&lt;/urls&gt;&lt;/record&gt;&lt;/Cite&gt;&lt;/EndNote&gt;</w:instrText>
      </w:r>
      <w:r>
        <w:fldChar w:fldCharType="separate"/>
      </w:r>
      <w:r>
        <w:rPr>
          <w:noProof/>
        </w:rPr>
        <w:t>Moghadam, Berger, and Beliakova (2014)</w:t>
      </w:r>
      <w:r>
        <w:fldChar w:fldCharType="end"/>
      </w:r>
      <w:r>
        <w:t>.</w:t>
      </w:r>
    </w:p>
  </w:footnote>
  <w:footnote w:id="3">
    <w:p w14:paraId="21654563" w14:textId="375F4D6C" w:rsidR="00645254" w:rsidRDefault="00645254">
      <w:pPr>
        <w:pStyle w:val="FootnoteText"/>
      </w:pPr>
      <w:r>
        <w:rPr>
          <w:rStyle w:val="FootnoteReference"/>
        </w:rPr>
        <w:footnoteRef/>
      </w:r>
      <w:r>
        <w:t xml:space="preserve"> Both conceptually and in systematic coding, terrorism is widely recognized as a form of violence that is extremely difficult to distinguish from other types of violence. Substantial debate continues over the concept and how best to systematically code it in datasets.</w:t>
      </w:r>
    </w:p>
  </w:footnote>
  <w:footnote w:id="4">
    <w:p w14:paraId="3C8866A9" w14:textId="018C8FE8" w:rsidR="00645254" w:rsidRDefault="00645254" w:rsidP="00A950E0">
      <w:pPr>
        <w:pStyle w:val="FootnoteText"/>
      </w:pPr>
      <w:r>
        <w:rPr>
          <w:rStyle w:val="FootnoteReference"/>
        </w:rPr>
        <w:footnoteRef/>
      </w:r>
      <w:r>
        <w:t xml:space="preserve"> Although see </w:t>
      </w:r>
      <w:r>
        <w:fldChar w:fldCharType="begin"/>
      </w:r>
      <w:r>
        <w:instrText xml:space="preserve"> ADDIN EN.CITE &lt;EndNote&gt;&lt;Cite AuthorYear="1"&gt;&lt;Author&gt;Nordkvelle&lt;/Author&gt;&lt;Year&gt;2017&lt;/Year&gt;&lt;RecNum&gt;27&lt;/RecNum&gt;&lt;DisplayText&gt;Nordkvelle, Rustad, and Salmivalli (2017)&lt;/DisplayText&gt;&lt;record&gt;&lt;rec-number&gt;27&lt;/rec-number&gt;&lt;foreign-keys&gt;&lt;key app="EN" db-id="5f5tesva992dz4epr9c5r2sc50z9drdes9ev" timestamp="1620063400" guid="5b8a0778-a8bc-47b1-8218-5dc9ca59fa42"&gt;27&lt;/key&gt;&lt;/foreign-keys&gt;&lt;ref-type name="Journal Article"&gt;17&lt;/ref-type&gt;&lt;contributors&gt;&lt;authors&gt;&lt;author&gt;Nordkvelle, Jonas&lt;/author&gt;&lt;author&gt;Rustad, Siri Aas&lt;/author&gt;&lt;author&gt;Salmivalli, Monika&lt;/author&gt;&lt;/authors&gt;&lt;/contributors&gt;&lt;titles&gt;&lt;title&gt;Identifying the effect of climate variability on communal conflict through randomization&lt;/title&gt;&lt;secondary-title&gt;Climatic Change&lt;/secondary-title&gt;&lt;/titles&gt;&lt;periodical&gt;&lt;full-title&gt;Climatic Change&lt;/full-title&gt;&lt;/periodical&gt;&lt;pages&gt;627-639&lt;/pages&gt;&lt;volume&gt;141&lt;/volume&gt;&lt;number&gt;4&lt;/number&gt;&lt;dates&gt;&lt;year&gt;2017&lt;/year&gt;&lt;/dates&gt;&lt;isbn&gt;0165-0009&lt;/isbn&gt;&lt;urls&gt;&lt;/urls&gt;&lt;/record&gt;&lt;/Cite&gt;&lt;/EndNote&gt;</w:instrText>
      </w:r>
      <w:r>
        <w:fldChar w:fldCharType="separate"/>
      </w:r>
      <w:r>
        <w:rPr>
          <w:noProof/>
        </w:rPr>
        <w:t>Nordkvelle, Rustad, and Salmivalli (2017)</w:t>
      </w:r>
      <w:r>
        <w:fldChar w:fldCharType="end"/>
      </w:r>
      <w:r>
        <w:t xml:space="preserve"> for a discussion on the duration of dry and wet intervals and their relationship to conflict.  </w:t>
      </w:r>
    </w:p>
  </w:footnote>
  <w:footnote w:id="5">
    <w:p w14:paraId="36F69204" w14:textId="59BB7113" w:rsidR="00645254" w:rsidRDefault="00645254" w:rsidP="00C2431B">
      <w:pPr>
        <w:pStyle w:val="FootnoteText"/>
      </w:pPr>
      <w:r>
        <w:rPr>
          <w:rStyle w:val="FootnoteReference"/>
        </w:rPr>
        <w:footnoteRef/>
      </w:r>
      <w:r>
        <w:t xml:space="preserve"> Black dots display cities that are within 100 km of a land border. Land borders were identified by using the Intersect tool in ArcMap version 10.7.1 to convert the cshapes polygon shapefile for 2015 into a multi-line shapefile. </w:t>
      </w:r>
    </w:p>
  </w:footnote>
  <w:footnote w:id="6">
    <w:p w14:paraId="738E3B9E" w14:textId="164AF7E0" w:rsidR="00645254" w:rsidRDefault="00645254" w:rsidP="00FD5C7B">
      <w:pPr>
        <w:pStyle w:val="FootnoteText"/>
      </w:pPr>
      <w:r>
        <w:rPr>
          <w:rStyle w:val="FootnoteReference"/>
        </w:rPr>
        <w:footnoteRef/>
      </w:r>
      <w:r>
        <w:t xml:space="preserve"> Also used in: </w:t>
      </w:r>
      <w:r>
        <w:fldChar w:fldCharType="begin"/>
      </w:r>
      <w:r>
        <w:instrText xml:space="preserve"> ADDIN EN.CITE &lt;EndNote&gt;&lt;Cite AuthorYear="1"&gt;&lt;Author&gt;Schon&lt;/Author&gt;&lt;Year&gt;2020&lt;/Year&gt;&lt;RecNum&gt;2288&lt;/RecNum&gt;&lt;DisplayText&gt;Schon (2020a)&lt;/DisplayText&gt;&lt;record&gt;&lt;rec-number&gt;2288&lt;/rec-number&gt;&lt;foreign-keys&gt;&lt;key app="EN" db-id="s5xzfar5vdfrsne2006va5sexf9z0sftrtwa" timestamp="1606611411"&gt;2288&lt;/key&gt;&lt;/foreign-keys&gt;&lt;ref-type name="Report"&gt;27&lt;/ref-type&gt;&lt;contributors&gt;&lt;authors&gt;&lt;author&gt;Schon, Justin&lt;/author&gt;&lt;/authors&gt;&lt;/contributors&gt;&lt;titles&gt;&lt;title&gt;How Seasonal Migration May Reduce Security Threats from Climate-Induced Migration&lt;/title&gt;&lt;/titles&gt;&lt;dates&gt;&lt;year&gt;2020&lt;/year&gt;&lt;/dates&gt;&lt;publisher&gt;University of Florida Gainesville United States&lt;/publisher&gt;&lt;urls&gt;&lt;/urls&gt;&lt;/record&gt;&lt;/Cite&gt;&lt;/EndNote&gt;</w:instrText>
      </w:r>
      <w:r>
        <w:fldChar w:fldCharType="separate"/>
      </w:r>
      <w:r>
        <w:rPr>
          <w:noProof/>
        </w:rPr>
        <w:t>Schon (2020a)</w:t>
      </w:r>
      <w:r>
        <w:fldChar w:fldCharType="end"/>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275898"/>
      <w:docPartObj>
        <w:docPartGallery w:val="Page Numbers (Top of Page)"/>
        <w:docPartUnique/>
      </w:docPartObj>
    </w:sdtPr>
    <w:sdtEndPr>
      <w:rPr>
        <w:noProof/>
      </w:rPr>
    </w:sdtEndPr>
    <w:sdtContent>
      <w:p w14:paraId="59C1C45B" w14:textId="2AE93981" w:rsidR="00645254" w:rsidRDefault="00645254">
        <w:pPr>
          <w:pStyle w:val="Header"/>
          <w:jc w:val="right"/>
        </w:pPr>
        <w:r>
          <w:fldChar w:fldCharType="begin"/>
        </w:r>
        <w:r>
          <w:instrText xml:space="preserve"> PAGE   \* MERGEFORMAT </w:instrText>
        </w:r>
        <w:r>
          <w:fldChar w:fldCharType="separate"/>
        </w:r>
        <w:r w:rsidR="00CE5188">
          <w:rPr>
            <w:noProof/>
          </w:rPr>
          <w:t>4</w:t>
        </w:r>
        <w:r>
          <w:rPr>
            <w:noProof/>
          </w:rPr>
          <w:fldChar w:fldCharType="end"/>
        </w:r>
      </w:p>
    </w:sdtContent>
  </w:sdt>
  <w:p w14:paraId="03C28BE0" w14:textId="77777777" w:rsidR="00645254" w:rsidRDefault="00645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A23"/>
    <w:multiLevelType w:val="hybridMultilevel"/>
    <w:tmpl w:val="3FDA0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84344"/>
    <w:multiLevelType w:val="hybridMultilevel"/>
    <w:tmpl w:val="A7526F6A"/>
    <w:lvl w:ilvl="0" w:tplc="B7D4E2B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E7BD6"/>
    <w:multiLevelType w:val="hybridMultilevel"/>
    <w:tmpl w:val="AFD63214"/>
    <w:lvl w:ilvl="0" w:tplc="DFE84DA2">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th, Stephen">
    <w15:presenceInfo w15:providerId="AD" w15:userId="S-1-5-21-321074259-2410434457-2231178854-395650"/>
  </w15:person>
  <w15:person w15:author="Schon, Justin">
    <w15:presenceInfo w15:providerId="AD" w15:userId="S::jschon@wm.edu::4b10f6dd-8482-4b33-b982-58cb8ef89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vsae5s1xrt9ie0a5hvfz2xaatew5f0f955&quot;&gt;My EndNote Library&lt;record-ids&gt;&lt;item&gt;75&lt;/item&gt;&lt;item&gt;142&lt;/item&gt;&lt;item&gt;143&lt;/item&gt;&lt;item&gt;164&lt;/item&gt;&lt;/record-ids&gt;&lt;/item&gt;&lt;/Libraries&gt;"/>
  </w:docVars>
  <w:rsids>
    <w:rsidRoot w:val="007C4B02"/>
    <w:rsid w:val="00004AF5"/>
    <w:rsid w:val="000076BE"/>
    <w:rsid w:val="00007A47"/>
    <w:rsid w:val="00010134"/>
    <w:rsid w:val="00013B1F"/>
    <w:rsid w:val="000175E1"/>
    <w:rsid w:val="00021B99"/>
    <w:rsid w:val="000234C1"/>
    <w:rsid w:val="00031110"/>
    <w:rsid w:val="00036278"/>
    <w:rsid w:val="000370D3"/>
    <w:rsid w:val="00040B29"/>
    <w:rsid w:val="0004518F"/>
    <w:rsid w:val="0004674A"/>
    <w:rsid w:val="0005218E"/>
    <w:rsid w:val="00053E27"/>
    <w:rsid w:val="00062393"/>
    <w:rsid w:val="00066465"/>
    <w:rsid w:val="000671BD"/>
    <w:rsid w:val="00070102"/>
    <w:rsid w:val="000711D6"/>
    <w:rsid w:val="00071CB3"/>
    <w:rsid w:val="00074CFE"/>
    <w:rsid w:val="00081BE1"/>
    <w:rsid w:val="00087028"/>
    <w:rsid w:val="000876AB"/>
    <w:rsid w:val="00087CD4"/>
    <w:rsid w:val="00087EFD"/>
    <w:rsid w:val="00093DE2"/>
    <w:rsid w:val="0009694C"/>
    <w:rsid w:val="000A2559"/>
    <w:rsid w:val="000A4441"/>
    <w:rsid w:val="000B47A4"/>
    <w:rsid w:val="000B5A69"/>
    <w:rsid w:val="000C474E"/>
    <w:rsid w:val="000C508F"/>
    <w:rsid w:val="000C55CD"/>
    <w:rsid w:val="000D5EE1"/>
    <w:rsid w:val="000E15EC"/>
    <w:rsid w:val="000E38FB"/>
    <w:rsid w:val="000E3C2E"/>
    <w:rsid w:val="000E4792"/>
    <w:rsid w:val="000F2E49"/>
    <w:rsid w:val="000F35BD"/>
    <w:rsid w:val="000F6F85"/>
    <w:rsid w:val="00100BD8"/>
    <w:rsid w:val="001048D4"/>
    <w:rsid w:val="00105575"/>
    <w:rsid w:val="00106BF0"/>
    <w:rsid w:val="001134EB"/>
    <w:rsid w:val="0011392D"/>
    <w:rsid w:val="00114705"/>
    <w:rsid w:val="00115AB6"/>
    <w:rsid w:val="00120766"/>
    <w:rsid w:val="00122D77"/>
    <w:rsid w:val="001260C3"/>
    <w:rsid w:val="00127DFF"/>
    <w:rsid w:val="001328E4"/>
    <w:rsid w:val="00140EAB"/>
    <w:rsid w:val="00143294"/>
    <w:rsid w:val="00145D4A"/>
    <w:rsid w:val="00147961"/>
    <w:rsid w:val="00157951"/>
    <w:rsid w:val="00162A08"/>
    <w:rsid w:val="001644FF"/>
    <w:rsid w:val="00166110"/>
    <w:rsid w:val="00166E2F"/>
    <w:rsid w:val="00171E53"/>
    <w:rsid w:val="00172468"/>
    <w:rsid w:val="001825C2"/>
    <w:rsid w:val="001853B6"/>
    <w:rsid w:val="00192735"/>
    <w:rsid w:val="00193A91"/>
    <w:rsid w:val="00195EA2"/>
    <w:rsid w:val="001A3735"/>
    <w:rsid w:val="001A3DAA"/>
    <w:rsid w:val="001A59E6"/>
    <w:rsid w:val="001A7518"/>
    <w:rsid w:val="001B0080"/>
    <w:rsid w:val="001B0A92"/>
    <w:rsid w:val="001B37FD"/>
    <w:rsid w:val="001B3A41"/>
    <w:rsid w:val="001C11E7"/>
    <w:rsid w:val="001C69EC"/>
    <w:rsid w:val="001D63FF"/>
    <w:rsid w:val="001D7F8F"/>
    <w:rsid w:val="001F4A61"/>
    <w:rsid w:val="001F5A33"/>
    <w:rsid w:val="001F6D52"/>
    <w:rsid w:val="002050FA"/>
    <w:rsid w:val="00207EB7"/>
    <w:rsid w:val="002119DA"/>
    <w:rsid w:val="00211C3E"/>
    <w:rsid w:val="002201FD"/>
    <w:rsid w:val="00230FD8"/>
    <w:rsid w:val="0023571B"/>
    <w:rsid w:val="0023684A"/>
    <w:rsid w:val="002405FB"/>
    <w:rsid w:val="002408FE"/>
    <w:rsid w:val="00251920"/>
    <w:rsid w:val="00251986"/>
    <w:rsid w:val="00257A0E"/>
    <w:rsid w:val="00261AAF"/>
    <w:rsid w:val="00265F6C"/>
    <w:rsid w:val="00266204"/>
    <w:rsid w:val="00275A75"/>
    <w:rsid w:val="00280700"/>
    <w:rsid w:val="00282526"/>
    <w:rsid w:val="00283705"/>
    <w:rsid w:val="00290E25"/>
    <w:rsid w:val="002915F7"/>
    <w:rsid w:val="00294C5D"/>
    <w:rsid w:val="00295686"/>
    <w:rsid w:val="002A1742"/>
    <w:rsid w:val="002A276B"/>
    <w:rsid w:val="002A7FB2"/>
    <w:rsid w:val="002B3B64"/>
    <w:rsid w:val="002C4900"/>
    <w:rsid w:val="002C7409"/>
    <w:rsid w:val="002D62BD"/>
    <w:rsid w:val="002D749F"/>
    <w:rsid w:val="002E3EFA"/>
    <w:rsid w:val="002E5ECC"/>
    <w:rsid w:val="002E6636"/>
    <w:rsid w:val="002E7A33"/>
    <w:rsid w:val="002F629A"/>
    <w:rsid w:val="002F79FB"/>
    <w:rsid w:val="00300349"/>
    <w:rsid w:val="00302C0E"/>
    <w:rsid w:val="00303217"/>
    <w:rsid w:val="00304149"/>
    <w:rsid w:val="003051AD"/>
    <w:rsid w:val="003129AB"/>
    <w:rsid w:val="00315005"/>
    <w:rsid w:val="0031515C"/>
    <w:rsid w:val="00320BD4"/>
    <w:rsid w:val="00324470"/>
    <w:rsid w:val="00324919"/>
    <w:rsid w:val="003264DA"/>
    <w:rsid w:val="003276A6"/>
    <w:rsid w:val="0033315C"/>
    <w:rsid w:val="00336934"/>
    <w:rsid w:val="003369B9"/>
    <w:rsid w:val="003370D3"/>
    <w:rsid w:val="0034186F"/>
    <w:rsid w:val="00341A61"/>
    <w:rsid w:val="00346463"/>
    <w:rsid w:val="003478F6"/>
    <w:rsid w:val="003523D8"/>
    <w:rsid w:val="00354552"/>
    <w:rsid w:val="00356664"/>
    <w:rsid w:val="003573F4"/>
    <w:rsid w:val="003574A1"/>
    <w:rsid w:val="00360BB3"/>
    <w:rsid w:val="00362A92"/>
    <w:rsid w:val="003632E9"/>
    <w:rsid w:val="00363328"/>
    <w:rsid w:val="003633D3"/>
    <w:rsid w:val="00366724"/>
    <w:rsid w:val="003718C2"/>
    <w:rsid w:val="00374005"/>
    <w:rsid w:val="00376A3C"/>
    <w:rsid w:val="003866D3"/>
    <w:rsid w:val="00386834"/>
    <w:rsid w:val="0039007E"/>
    <w:rsid w:val="003912DF"/>
    <w:rsid w:val="00392091"/>
    <w:rsid w:val="00392695"/>
    <w:rsid w:val="00393F2E"/>
    <w:rsid w:val="003941EB"/>
    <w:rsid w:val="00395631"/>
    <w:rsid w:val="003A20BF"/>
    <w:rsid w:val="003A5A46"/>
    <w:rsid w:val="003A72DF"/>
    <w:rsid w:val="003C057F"/>
    <w:rsid w:val="003C221F"/>
    <w:rsid w:val="003D4F89"/>
    <w:rsid w:val="003E31F5"/>
    <w:rsid w:val="003E5D32"/>
    <w:rsid w:val="003E6230"/>
    <w:rsid w:val="003F32BE"/>
    <w:rsid w:val="00404D94"/>
    <w:rsid w:val="0040588C"/>
    <w:rsid w:val="004110CA"/>
    <w:rsid w:val="00424638"/>
    <w:rsid w:val="0042551B"/>
    <w:rsid w:val="00425636"/>
    <w:rsid w:val="00430898"/>
    <w:rsid w:val="0043265F"/>
    <w:rsid w:val="00435355"/>
    <w:rsid w:val="00436AF8"/>
    <w:rsid w:val="004406A6"/>
    <w:rsid w:val="0044332A"/>
    <w:rsid w:val="004436B1"/>
    <w:rsid w:val="00443B0E"/>
    <w:rsid w:val="00444E05"/>
    <w:rsid w:val="00451300"/>
    <w:rsid w:val="00456635"/>
    <w:rsid w:val="00457E1E"/>
    <w:rsid w:val="004612B3"/>
    <w:rsid w:val="004657FE"/>
    <w:rsid w:val="00465AC3"/>
    <w:rsid w:val="00465BF3"/>
    <w:rsid w:val="00466F0A"/>
    <w:rsid w:val="00467BE1"/>
    <w:rsid w:val="004727D5"/>
    <w:rsid w:val="0047377A"/>
    <w:rsid w:val="00474F2C"/>
    <w:rsid w:val="00480204"/>
    <w:rsid w:val="00480AA7"/>
    <w:rsid w:val="0048119B"/>
    <w:rsid w:val="00482ACF"/>
    <w:rsid w:val="004863A1"/>
    <w:rsid w:val="00492381"/>
    <w:rsid w:val="00496A46"/>
    <w:rsid w:val="004A3AB9"/>
    <w:rsid w:val="004A4DB4"/>
    <w:rsid w:val="004B2776"/>
    <w:rsid w:val="004B4155"/>
    <w:rsid w:val="004B4260"/>
    <w:rsid w:val="004B6948"/>
    <w:rsid w:val="004C03A8"/>
    <w:rsid w:val="004C3F14"/>
    <w:rsid w:val="004C41B8"/>
    <w:rsid w:val="004C4AFD"/>
    <w:rsid w:val="004D2DEE"/>
    <w:rsid w:val="004F1279"/>
    <w:rsid w:val="004F1538"/>
    <w:rsid w:val="004F7A62"/>
    <w:rsid w:val="005019B7"/>
    <w:rsid w:val="00501DB7"/>
    <w:rsid w:val="00502952"/>
    <w:rsid w:val="00503C0B"/>
    <w:rsid w:val="0051366E"/>
    <w:rsid w:val="0051382C"/>
    <w:rsid w:val="005145F3"/>
    <w:rsid w:val="0051725F"/>
    <w:rsid w:val="005222C3"/>
    <w:rsid w:val="0052389A"/>
    <w:rsid w:val="00526990"/>
    <w:rsid w:val="00535639"/>
    <w:rsid w:val="00535EE8"/>
    <w:rsid w:val="00536A0E"/>
    <w:rsid w:val="00541BB7"/>
    <w:rsid w:val="00545EEB"/>
    <w:rsid w:val="00550AC1"/>
    <w:rsid w:val="00554F5B"/>
    <w:rsid w:val="00555BB2"/>
    <w:rsid w:val="00562151"/>
    <w:rsid w:val="00570DE4"/>
    <w:rsid w:val="005865CF"/>
    <w:rsid w:val="005A3945"/>
    <w:rsid w:val="005A48F4"/>
    <w:rsid w:val="005B3814"/>
    <w:rsid w:val="005D306D"/>
    <w:rsid w:val="005E4C4C"/>
    <w:rsid w:val="005F39FE"/>
    <w:rsid w:val="005F4C39"/>
    <w:rsid w:val="00604489"/>
    <w:rsid w:val="006108D5"/>
    <w:rsid w:val="0061151D"/>
    <w:rsid w:val="00611B00"/>
    <w:rsid w:val="00621F2F"/>
    <w:rsid w:val="00625C6B"/>
    <w:rsid w:val="006300C0"/>
    <w:rsid w:val="006301B3"/>
    <w:rsid w:val="00630A60"/>
    <w:rsid w:val="00634673"/>
    <w:rsid w:val="00642AE6"/>
    <w:rsid w:val="00643834"/>
    <w:rsid w:val="006441BE"/>
    <w:rsid w:val="00645254"/>
    <w:rsid w:val="0065073F"/>
    <w:rsid w:val="00651480"/>
    <w:rsid w:val="006525DA"/>
    <w:rsid w:val="00652BAD"/>
    <w:rsid w:val="006548A6"/>
    <w:rsid w:val="00656AE9"/>
    <w:rsid w:val="00667B65"/>
    <w:rsid w:val="00674BBF"/>
    <w:rsid w:val="00675651"/>
    <w:rsid w:val="00681DEA"/>
    <w:rsid w:val="00682D80"/>
    <w:rsid w:val="006856F7"/>
    <w:rsid w:val="00686EC6"/>
    <w:rsid w:val="00692893"/>
    <w:rsid w:val="006940C3"/>
    <w:rsid w:val="006A3AFC"/>
    <w:rsid w:val="006A56A2"/>
    <w:rsid w:val="006A6DF2"/>
    <w:rsid w:val="006B0BCC"/>
    <w:rsid w:val="006B3CE6"/>
    <w:rsid w:val="006B4FD7"/>
    <w:rsid w:val="006B5B16"/>
    <w:rsid w:val="006C0E0B"/>
    <w:rsid w:val="006C1D83"/>
    <w:rsid w:val="006C6E59"/>
    <w:rsid w:val="006D29EE"/>
    <w:rsid w:val="006E137C"/>
    <w:rsid w:val="006E3445"/>
    <w:rsid w:val="006F0E48"/>
    <w:rsid w:val="006F12CA"/>
    <w:rsid w:val="006F2A2F"/>
    <w:rsid w:val="006F7B43"/>
    <w:rsid w:val="00711AB6"/>
    <w:rsid w:val="00714A69"/>
    <w:rsid w:val="0071605A"/>
    <w:rsid w:val="0073062E"/>
    <w:rsid w:val="0073373A"/>
    <w:rsid w:val="00735B26"/>
    <w:rsid w:val="00736B0F"/>
    <w:rsid w:val="0073718B"/>
    <w:rsid w:val="00741589"/>
    <w:rsid w:val="007419DA"/>
    <w:rsid w:val="00743CA0"/>
    <w:rsid w:val="007449A8"/>
    <w:rsid w:val="00744E25"/>
    <w:rsid w:val="00746833"/>
    <w:rsid w:val="007470A6"/>
    <w:rsid w:val="00747191"/>
    <w:rsid w:val="007517A9"/>
    <w:rsid w:val="00753DC3"/>
    <w:rsid w:val="00756469"/>
    <w:rsid w:val="00757A96"/>
    <w:rsid w:val="00757ADD"/>
    <w:rsid w:val="00760C8F"/>
    <w:rsid w:val="00762F4F"/>
    <w:rsid w:val="00766A68"/>
    <w:rsid w:val="007670C6"/>
    <w:rsid w:val="00772E08"/>
    <w:rsid w:val="0077332C"/>
    <w:rsid w:val="00774A06"/>
    <w:rsid w:val="00777E69"/>
    <w:rsid w:val="00783387"/>
    <w:rsid w:val="00785681"/>
    <w:rsid w:val="00792053"/>
    <w:rsid w:val="007A0E85"/>
    <w:rsid w:val="007B1536"/>
    <w:rsid w:val="007B1586"/>
    <w:rsid w:val="007B4AD4"/>
    <w:rsid w:val="007B66D6"/>
    <w:rsid w:val="007C3495"/>
    <w:rsid w:val="007C4B02"/>
    <w:rsid w:val="007C5295"/>
    <w:rsid w:val="007E279C"/>
    <w:rsid w:val="007F0540"/>
    <w:rsid w:val="007F19AC"/>
    <w:rsid w:val="007F2982"/>
    <w:rsid w:val="00801070"/>
    <w:rsid w:val="008028C7"/>
    <w:rsid w:val="00810D86"/>
    <w:rsid w:val="00814901"/>
    <w:rsid w:val="00814DF4"/>
    <w:rsid w:val="00816070"/>
    <w:rsid w:val="008168C7"/>
    <w:rsid w:val="0081752E"/>
    <w:rsid w:val="008215B8"/>
    <w:rsid w:val="00822A97"/>
    <w:rsid w:val="00825BEE"/>
    <w:rsid w:val="00832D9B"/>
    <w:rsid w:val="008337F7"/>
    <w:rsid w:val="00834192"/>
    <w:rsid w:val="0084021A"/>
    <w:rsid w:val="00844A74"/>
    <w:rsid w:val="00847B1E"/>
    <w:rsid w:val="008563BD"/>
    <w:rsid w:val="0086015C"/>
    <w:rsid w:val="008619CC"/>
    <w:rsid w:val="00867BF3"/>
    <w:rsid w:val="0087417C"/>
    <w:rsid w:val="00876232"/>
    <w:rsid w:val="00876D30"/>
    <w:rsid w:val="008771C8"/>
    <w:rsid w:val="0088038B"/>
    <w:rsid w:val="008808B1"/>
    <w:rsid w:val="00887F77"/>
    <w:rsid w:val="00893858"/>
    <w:rsid w:val="00896272"/>
    <w:rsid w:val="0089679A"/>
    <w:rsid w:val="008A256B"/>
    <w:rsid w:val="008A36C6"/>
    <w:rsid w:val="008A5816"/>
    <w:rsid w:val="008B1746"/>
    <w:rsid w:val="008B4167"/>
    <w:rsid w:val="008B4679"/>
    <w:rsid w:val="008B5BAB"/>
    <w:rsid w:val="008B6F76"/>
    <w:rsid w:val="008D071A"/>
    <w:rsid w:val="008D343B"/>
    <w:rsid w:val="008D4B78"/>
    <w:rsid w:val="008D50F3"/>
    <w:rsid w:val="008D5E49"/>
    <w:rsid w:val="008D717F"/>
    <w:rsid w:val="008E27C1"/>
    <w:rsid w:val="008E7F4E"/>
    <w:rsid w:val="008F26FA"/>
    <w:rsid w:val="008F36B9"/>
    <w:rsid w:val="008F3B72"/>
    <w:rsid w:val="008F56B1"/>
    <w:rsid w:val="008F7AB0"/>
    <w:rsid w:val="00900FCA"/>
    <w:rsid w:val="00905F58"/>
    <w:rsid w:val="009063D1"/>
    <w:rsid w:val="009068D8"/>
    <w:rsid w:val="009069C5"/>
    <w:rsid w:val="00906DC6"/>
    <w:rsid w:val="0092382F"/>
    <w:rsid w:val="00934CD7"/>
    <w:rsid w:val="00936216"/>
    <w:rsid w:val="009466C2"/>
    <w:rsid w:val="00947C33"/>
    <w:rsid w:val="00951E18"/>
    <w:rsid w:val="00956107"/>
    <w:rsid w:val="009612D8"/>
    <w:rsid w:val="00961AEA"/>
    <w:rsid w:val="00972201"/>
    <w:rsid w:val="009761C4"/>
    <w:rsid w:val="00976BB5"/>
    <w:rsid w:val="00980E1E"/>
    <w:rsid w:val="00986822"/>
    <w:rsid w:val="0098778D"/>
    <w:rsid w:val="00993019"/>
    <w:rsid w:val="009A0016"/>
    <w:rsid w:val="009A22C8"/>
    <w:rsid w:val="009B090C"/>
    <w:rsid w:val="009C0C96"/>
    <w:rsid w:val="009C1A00"/>
    <w:rsid w:val="009D33CF"/>
    <w:rsid w:val="009E0CA3"/>
    <w:rsid w:val="009E16BE"/>
    <w:rsid w:val="009E1C85"/>
    <w:rsid w:val="009E6C52"/>
    <w:rsid w:val="009E7A23"/>
    <w:rsid w:val="009F00FB"/>
    <w:rsid w:val="009F715B"/>
    <w:rsid w:val="009F7C4F"/>
    <w:rsid w:val="00A021A0"/>
    <w:rsid w:val="00A0435C"/>
    <w:rsid w:val="00A05D20"/>
    <w:rsid w:val="00A05F04"/>
    <w:rsid w:val="00A1363A"/>
    <w:rsid w:val="00A16251"/>
    <w:rsid w:val="00A16AB3"/>
    <w:rsid w:val="00A263D7"/>
    <w:rsid w:val="00A340ED"/>
    <w:rsid w:val="00A419CC"/>
    <w:rsid w:val="00A421E2"/>
    <w:rsid w:val="00A44F47"/>
    <w:rsid w:val="00A4781E"/>
    <w:rsid w:val="00A519F0"/>
    <w:rsid w:val="00A5366C"/>
    <w:rsid w:val="00A562B2"/>
    <w:rsid w:val="00A645D3"/>
    <w:rsid w:val="00A73378"/>
    <w:rsid w:val="00A73F25"/>
    <w:rsid w:val="00A74655"/>
    <w:rsid w:val="00A824D1"/>
    <w:rsid w:val="00A82D2C"/>
    <w:rsid w:val="00A84CE6"/>
    <w:rsid w:val="00A92B13"/>
    <w:rsid w:val="00A93700"/>
    <w:rsid w:val="00A950E0"/>
    <w:rsid w:val="00A97386"/>
    <w:rsid w:val="00A97D35"/>
    <w:rsid w:val="00AA3A95"/>
    <w:rsid w:val="00AA70F5"/>
    <w:rsid w:val="00AB026C"/>
    <w:rsid w:val="00AB1757"/>
    <w:rsid w:val="00AB1B39"/>
    <w:rsid w:val="00AB4773"/>
    <w:rsid w:val="00AC0259"/>
    <w:rsid w:val="00AC501E"/>
    <w:rsid w:val="00AC5E88"/>
    <w:rsid w:val="00AD1FE9"/>
    <w:rsid w:val="00AD618C"/>
    <w:rsid w:val="00AD768A"/>
    <w:rsid w:val="00AE125E"/>
    <w:rsid w:val="00AE19EE"/>
    <w:rsid w:val="00AF0C5A"/>
    <w:rsid w:val="00AF181C"/>
    <w:rsid w:val="00AF41D2"/>
    <w:rsid w:val="00AF6154"/>
    <w:rsid w:val="00B01D98"/>
    <w:rsid w:val="00B16A1D"/>
    <w:rsid w:val="00B17912"/>
    <w:rsid w:val="00B3268A"/>
    <w:rsid w:val="00B3303F"/>
    <w:rsid w:val="00B33527"/>
    <w:rsid w:val="00B34CB5"/>
    <w:rsid w:val="00B361C3"/>
    <w:rsid w:val="00B37CA5"/>
    <w:rsid w:val="00B40893"/>
    <w:rsid w:val="00B41014"/>
    <w:rsid w:val="00B41484"/>
    <w:rsid w:val="00B41B49"/>
    <w:rsid w:val="00B4429D"/>
    <w:rsid w:val="00B51A77"/>
    <w:rsid w:val="00B562F7"/>
    <w:rsid w:val="00B57426"/>
    <w:rsid w:val="00B645EB"/>
    <w:rsid w:val="00B700BB"/>
    <w:rsid w:val="00B81853"/>
    <w:rsid w:val="00B826D2"/>
    <w:rsid w:val="00B828A6"/>
    <w:rsid w:val="00B85A72"/>
    <w:rsid w:val="00B865C0"/>
    <w:rsid w:val="00B875E9"/>
    <w:rsid w:val="00B87D4F"/>
    <w:rsid w:val="00BA12D6"/>
    <w:rsid w:val="00BA30DE"/>
    <w:rsid w:val="00BA60E4"/>
    <w:rsid w:val="00BB2999"/>
    <w:rsid w:val="00BB3250"/>
    <w:rsid w:val="00BB6636"/>
    <w:rsid w:val="00BB7A39"/>
    <w:rsid w:val="00BC394E"/>
    <w:rsid w:val="00BC41E4"/>
    <w:rsid w:val="00BC49A9"/>
    <w:rsid w:val="00BE11BE"/>
    <w:rsid w:val="00BF6436"/>
    <w:rsid w:val="00BF7C9A"/>
    <w:rsid w:val="00C00210"/>
    <w:rsid w:val="00C0042E"/>
    <w:rsid w:val="00C02630"/>
    <w:rsid w:val="00C10B5A"/>
    <w:rsid w:val="00C111AD"/>
    <w:rsid w:val="00C22379"/>
    <w:rsid w:val="00C23979"/>
    <w:rsid w:val="00C23BA2"/>
    <w:rsid w:val="00C2431B"/>
    <w:rsid w:val="00C3023C"/>
    <w:rsid w:val="00C421F1"/>
    <w:rsid w:val="00C43C7E"/>
    <w:rsid w:val="00C453E2"/>
    <w:rsid w:val="00C519A7"/>
    <w:rsid w:val="00C53BE2"/>
    <w:rsid w:val="00C54663"/>
    <w:rsid w:val="00C60F42"/>
    <w:rsid w:val="00C6583D"/>
    <w:rsid w:val="00C67251"/>
    <w:rsid w:val="00C7289F"/>
    <w:rsid w:val="00C8035A"/>
    <w:rsid w:val="00C80CCC"/>
    <w:rsid w:val="00C828CD"/>
    <w:rsid w:val="00C83ED3"/>
    <w:rsid w:val="00C92D86"/>
    <w:rsid w:val="00C95F72"/>
    <w:rsid w:val="00C9601F"/>
    <w:rsid w:val="00C961B9"/>
    <w:rsid w:val="00CA1356"/>
    <w:rsid w:val="00CA2A03"/>
    <w:rsid w:val="00CA7D21"/>
    <w:rsid w:val="00CA7F0E"/>
    <w:rsid w:val="00CB084E"/>
    <w:rsid w:val="00CB1CBB"/>
    <w:rsid w:val="00CB4B3C"/>
    <w:rsid w:val="00CB55A5"/>
    <w:rsid w:val="00CB7419"/>
    <w:rsid w:val="00CC290F"/>
    <w:rsid w:val="00CD2916"/>
    <w:rsid w:val="00CE36A6"/>
    <w:rsid w:val="00CE3DD1"/>
    <w:rsid w:val="00CE5188"/>
    <w:rsid w:val="00CE7CA3"/>
    <w:rsid w:val="00CF01B6"/>
    <w:rsid w:val="00CF1BCD"/>
    <w:rsid w:val="00CF2244"/>
    <w:rsid w:val="00CF2607"/>
    <w:rsid w:val="00CF4E6A"/>
    <w:rsid w:val="00D0504A"/>
    <w:rsid w:val="00D10AFD"/>
    <w:rsid w:val="00D179D6"/>
    <w:rsid w:val="00D26814"/>
    <w:rsid w:val="00D311FE"/>
    <w:rsid w:val="00D32294"/>
    <w:rsid w:val="00D33ABE"/>
    <w:rsid w:val="00D34697"/>
    <w:rsid w:val="00D35F89"/>
    <w:rsid w:val="00D40AE2"/>
    <w:rsid w:val="00D43D38"/>
    <w:rsid w:val="00D449E9"/>
    <w:rsid w:val="00D45FEA"/>
    <w:rsid w:val="00D47C02"/>
    <w:rsid w:val="00D50BE1"/>
    <w:rsid w:val="00D55399"/>
    <w:rsid w:val="00D56C2E"/>
    <w:rsid w:val="00D56D37"/>
    <w:rsid w:val="00D57C53"/>
    <w:rsid w:val="00D57D9D"/>
    <w:rsid w:val="00D65109"/>
    <w:rsid w:val="00D65D0D"/>
    <w:rsid w:val="00D70C55"/>
    <w:rsid w:val="00D72B18"/>
    <w:rsid w:val="00D73913"/>
    <w:rsid w:val="00D8168D"/>
    <w:rsid w:val="00D81A75"/>
    <w:rsid w:val="00D81DA8"/>
    <w:rsid w:val="00D8357C"/>
    <w:rsid w:val="00D83D96"/>
    <w:rsid w:val="00D83DE4"/>
    <w:rsid w:val="00D85044"/>
    <w:rsid w:val="00D919F5"/>
    <w:rsid w:val="00DA0529"/>
    <w:rsid w:val="00DA6F4B"/>
    <w:rsid w:val="00DA7E5C"/>
    <w:rsid w:val="00DB09A1"/>
    <w:rsid w:val="00DB27E4"/>
    <w:rsid w:val="00DB417D"/>
    <w:rsid w:val="00DC5A87"/>
    <w:rsid w:val="00DD0B88"/>
    <w:rsid w:val="00DD4798"/>
    <w:rsid w:val="00DD5A8C"/>
    <w:rsid w:val="00DE012B"/>
    <w:rsid w:val="00DE0EE2"/>
    <w:rsid w:val="00DE2D70"/>
    <w:rsid w:val="00DE4D26"/>
    <w:rsid w:val="00DF122C"/>
    <w:rsid w:val="00DF1AFB"/>
    <w:rsid w:val="00DF26A2"/>
    <w:rsid w:val="00DF332B"/>
    <w:rsid w:val="00DF390D"/>
    <w:rsid w:val="00E10D05"/>
    <w:rsid w:val="00E1283E"/>
    <w:rsid w:val="00E167E0"/>
    <w:rsid w:val="00E21115"/>
    <w:rsid w:val="00E21EFB"/>
    <w:rsid w:val="00E238DD"/>
    <w:rsid w:val="00E245A4"/>
    <w:rsid w:val="00E2460C"/>
    <w:rsid w:val="00E27162"/>
    <w:rsid w:val="00E331EB"/>
    <w:rsid w:val="00E36902"/>
    <w:rsid w:val="00E36E39"/>
    <w:rsid w:val="00E37AB4"/>
    <w:rsid w:val="00E40825"/>
    <w:rsid w:val="00E41EEE"/>
    <w:rsid w:val="00E514A2"/>
    <w:rsid w:val="00E53FE1"/>
    <w:rsid w:val="00E63D65"/>
    <w:rsid w:val="00E67286"/>
    <w:rsid w:val="00E70945"/>
    <w:rsid w:val="00E732F0"/>
    <w:rsid w:val="00E73309"/>
    <w:rsid w:val="00E7480F"/>
    <w:rsid w:val="00E76894"/>
    <w:rsid w:val="00E77A93"/>
    <w:rsid w:val="00E808B4"/>
    <w:rsid w:val="00E8094F"/>
    <w:rsid w:val="00E84E7A"/>
    <w:rsid w:val="00E863D3"/>
    <w:rsid w:val="00E95A9F"/>
    <w:rsid w:val="00E977EA"/>
    <w:rsid w:val="00E97B20"/>
    <w:rsid w:val="00EA5C23"/>
    <w:rsid w:val="00EB0A7E"/>
    <w:rsid w:val="00EB0D12"/>
    <w:rsid w:val="00EB23BE"/>
    <w:rsid w:val="00EC19FD"/>
    <w:rsid w:val="00EC4B0A"/>
    <w:rsid w:val="00EC4B8E"/>
    <w:rsid w:val="00EC5C63"/>
    <w:rsid w:val="00EC7F18"/>
    <w:rsid w:val="00ED111F"/>
    <w:rsid w:val="00ED3428"/>
    <w:rsid w:val="00ED48C6"/>
    <w:rsid w:val="00EE36D8"/>
    <w:rsid w:val="00EE4B63"/>
    <w:rsid w:val="00EE4E68"/>
    <w:rsid w:val="00EE6F1B"/>
    <w:rsid w:val="00EF334B"/>
    <w:rsid w:val="00F00E48"/>
    <w:rsid w:val="00F04D37"/>
    <w:rsid w:val="00F0642A"/>
    <w:rsid w:val="00F1289E"/>
    <w:rsid w:val="00F141A8"/>
    <w:rsid w:val="00F15CA7"/>
    <w:rsid w:val="00F16A05"/>
    <w:rsid w:val="00F26140"/>
    <w:rsid w:val="00F2632B"/>
    <w:rsid w:val="00F3263A"/>
    <w:rsid w:val="00F3354F"/>
    <w:rsid w:val="00F33E1A"/>
    <w:rsid w:val="00F36A83"/>
    <w:rsid w:val="00F41CAE"/>
    <w:rsid w:val="00F529F1"/>
    <w:rsid w:val="00F53A36"/>
    <w:rsid w:val="00F57C4E"/>
    <w:rsid w:val="00F65D8D"/>
    <w:rsid w:val="00F660C7"/>
    <w:rsid w:val="00F7165F"/>
    <w:rsid w:val="00F725F9"/>
    <w:rsid w:val="00F73C9B"/>
    <w:rsid w:val="00F77B20"/>
    <w:rsid w:val="00F83BDE"/>
    <w:rsid w:val="00F8521B"/>
    <w:rsid w:val="00F8630D"/>
    <w:rsid w:val="00F93E93"/>
    <w:rsid w:val="00F959CD"/>
    <w:rsid w:val="00FA0B17"/>
    <w:rsid w:val="00FA4354"/>
    <w:rsid w:val="00FA5D90"/>
    <w:rsid w:val="00FA60CB"/>
    <w:rsid w:val="00FB0366"/>
    <w:rsid w:val="00FB1599"/>
    <w:rsid w:val="00FB3872"/>
    <w:rsid w:val="00FB7667"/>
    <w:rsid w:val="00FD0624"/>
    <w:rsid w:val="00FD12A2"/>
    <w:rsid w:val="00FD3EDC"/>
    <w:rsid w:val="00FD58FA"/>
    <w:rsid w:val="00FD5C7B"/>
    <w:rsid w:val="00FD5FD3"/>
    <w:rsid w:val="00FD77FA"/>
    <w:rsid w:val="00FE3B1F"/>
    <w:rsid w:val="00FE7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38FE"/>
  <w15:docId w15:val="{EF380BA8-4B5E-49B2-8AEB-164F2022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6814"/>
    <w:rPr>
      <w:sz w:val="16"/>
      <w:szCs w:val="16"/>
    </w:rPr>
  </w:style>
  <w:style w:type="paragraph" w:styleId="CommentText">
    <w:name w:val="annotation text"/>
    <w:basedOn w:val="Normal"/>
    <w:link w:val="CommentTextChar"/>
    <w:uiPriority w:val="99"/>
    <w:unhideWhenUsed/>
    <w:rsid w:val="00D26814"/>
    <w:pPr>
      <w:spacing w:line="240" w:lineRule="auto"/>
    </w:pPr>
    <w:rPr>
      <w:sz w:val="20"/>
      <w:szCs w:val="20"/>
    </w:rPr>
  </w:style>
  <w:style w:type="character" w:customStyle="1" w:styleId="CommentTextChar">
    <w:name w:val="Comment Text Char"/>
    <w:basedOn w:val="DefaultParagraphFont"/>
    <w:link w:val="CommentText"/>
    <w:uiPriority w:val="99"/>
    <w:rsid w:val="00D26814"/>
    <w:rPr>
      <w:sz w:val="20"/>
      <w:szCs w:val="20"/>
    </w:rPr>
  </w:style>
  <w:style w:type="paragraph" w:styleId="CommentSubject">
    <w:name w:val="annotation subject"/>
    <w:basedOn w:val="CommentText"/>
    <w:next w:val="CommentText"/>
    <w:link w:val="CommentSubjectChar"/>
    <w:uiPriority w:val="99"/>
    <w:semiHidden/>
    <w:unhideWhenUsed/>
    <w:rsid w:val="00D26814"/>
    <w:rPr>
      <w:b/>
      <w:bCs/>
    </w:rPr>
  </w:style>
  <w:style w:type="character" w:customStyle="1" w:styleId="CommentSubjectChar">
    <w:name w:val="Comment Subject Char"/>
    <w:basedOn w:val="CommentTextChar"/>
    <w:link w:val="CommentSubject"/>
    <w:uiPriority w:val="99"/>
    <w:semiHidden/>
    <w:rsid w:val="00D26814"/>
    <w:rPr>
      <w:b/>
      <w:bCs/>
      <w:sz w:val="20"/>
      <w:szCs w:val="20"/>
    </w:rPr>
  </w:style>
  <w:style w:type="paragraph" w:styleId="BalloonText">
    <w:name w:val="Balloon Text"/>
    <w:basedOn w:val="Normal"/>
    <w:link w:val="BalloonTextChar"/>
    <w:uiPriority w:val="99"/>
    <w:semiHidden/>
    <w:unhideWhenUsed/>
    <w:rsid w:val="00D2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14"/>
    <w:rPr>
      <w:rFonts w:ascii="Segoe UI" w:hAnsi="Segoe UI" w:cs="Segoe UI"/>
      <w:sz w:val="18"/>
      <w:szCs w:val="18"/>
    </w:rPr>
  </w:style>
  <w:style w:type="paragraph" w:styleId="Revision">
    <w:name w:val="Revision"/>
    <w:hidden/>
    <w:uiPriority w:val="99"/>
    <w:semiHidden/>
    <w:rsid w:val="00D26814"/>
    <w:pPr>
      <w:spacing w:after="0" w:line="240" w:lineRule="auto"/>
    </w:pPr>
  </w:style>
  <w:style w:type="paragraph" w:styleId="FootnoteText">
    <w:name w:val="footnote text"/>
    <w:basedOn w:val="Normal"/>
    <w:link w:val="FootnoteTextChar"/>
    <w:uiPriority w:val="99"/>
    <w:unhideWhenUsed/>
    <w:rsid w:val="00E863D3"/>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E863D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863D3"/>
    <w:rPr>
      <w:vertAlign w:val="superscript"/>
    </w:rPr>
  </w:style>
  <w:style w:type="paragraph" w:customStyle="1" w:styleId="paragraph">
    <w:name w:val="paragraph"/>
    <w:basedOn w:val="Normal"/>
    <w:rsid w:val="00EE3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36D8"/>
  </w:style>
  <w:style w:type="character" w:customStyle="1" w:styleId="apple-converted-space">
    <w:name w:val="apple-converted-space"/>
    <w:basedOn w:val="DefaultParagraphFont"/>
    <w:rsid w:val="00EE36D8"/>
  </w:style>
  <w:style w:type="character" w:customStyle="1" w:styleId="eop">
    <w:name w:val="eop"/>
    <w:basedOn w:val="DefaultParagraphFont"/>
    <w:rsid w:val="00EE36D8"/>
  </w:style>
  <w:style w:type="character" w:customStyle="1" w:styleId="spellingerror">
    <w:name w:val="spellingerror"/>
    <w:basedOn w:val="DefaultParagraphFont"/>
    <w:rsid w:val="00EE36D8"/>
  </w:style>
  <w:style w:type="paragraph" w:styleId="Header">
    <w:name w:val="header"/>
    <w:basedOn w:val="Normal"/>
    <w:link w:val="HeaderChar"/>
    <w:uiPriority w:val="99"/>
    <w:unhideWhenUsed/>
    <w:rsid w:val="00FD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24"/>
  </w:style>
  <w:style w:type="paragraph" w:styleId="Footer">
    <w:name w:val="footer"/>
    <w:basedOn w:val="Normal"/>
    <w:link w:val="FooterChar"/>
    <w:uiPriority w:val="99"/>
    <w:unhideWhenUsed/>
    <w:rsid w:val="00FD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24"/>
  </w:style>
  <w:style w:type="character" w:customStyle="1" w:styleId="Heading1Char">
    <w:name w:val="Heading 1 Char"/>
    <w:basedOn w:val="DefaultParagraphFont"/>
    <w:link w:val="Heading1"/>
    <w:uiPriority w:val="9"/>
    <w:rsid w:val="00FD06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5B26"/>
    <w:pPr>
      <w:ind w:left="720"/>
      <w:contextualSpacing/>
    </w:pPr>
  </w:style>
  <w:style w:type="character" w:styleId="Hyperlink">
    <w:name w:val="Hyperlink"/>
    <w:basedOn w:val="DefaultParagraphFont"/>
    <w:uiPriority w:val="99"/>
    <w:unhideWhenUsed/>
    <w:rsid w:val="00735B26"/>
    <w:rPr>
      <w:color w:val="0000FF"/>
      <w:u w:val="single"/>
    </w:rPr>
  </w:style>
  <w:style w:type="paragraph" w:customStyle="1" w:styleId="EndNoteBibliographyTitle">
    <w:name w:val="EndNote Bibliography Title"/>
    <w:basedOn w:val="Normal"/>
    <w:link w:val="EndNoteBibliographyTitleChar"/>
    <w:rsid w:val="00F16A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6A05"/>
    <w:rPr>
      <w:rFonts w:ascii="Calibri" w:hAnsi="Calibri" w:cs="Calibri"/>
      <w:noProof/>
    </w:rPr>
  </w:style>
  <w:style w:type="paragraph" w:customStyle="1" w:styleId="EndNoteBibliography">
    <w:name w:val="EndNote Bibliography"/>
    <w:basedOn w:val="Normal"/>
    <w:link w:val="EndNoteBibliographyChar"/>
    <w:rsid w:val="00F16A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16A05"/>
    <w:rPr>
      <w:rFonts w:ascii="Calibri" w:hAnsi="Calibri" w:cs="Calibri"/>
      <w:noProof/>
    </w:rPr>
  </w:style>
  <w:style w:type="table" w:styleId="TableGrid">
    <w:name w:val="Table Grid"/>
    <w:basedOn w:val="TableNormal"/>
    <w:uiPriority w:val="39"/>
    <w:rsid w:val="0085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394E"/>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28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i.gov/index.php/the-next-five-years/south-asia"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i.org/10.7910/DVN/OZSTZ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tart.umd.edu/gtd"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openknowledge.worldbank.org/handle/10986/29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6327-BBED-405E-B386-E66494E0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17440</Words>
  <Characters>99408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Nemeth, Stephen</dc:creator>
  <cp:lastModifiedBy>Stephen Nemeth</cp:lastModifiedBy>
  <cp:revision>2</cp:revision>
  <dcterms:created xsi:type="dcterms:W3CDTF">2021-10-18T19:25:00Z</dcterms:created>
  <dcterms:modified xsi:type="dcterms:W3CDTF">2021-10-18T19:25:00Z</dcterms:modified>
</cp:coreProperties>
</file>